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jc w:val="center"/>
        <w:rPr>
          <w:b w:val="1"/>
          <w:sz w:val="24"/>
          <w:szCs w:val="24"/>
        </w:rPr>
      </w:pPr>
      <w:r w:rsidDel="00000000" w:rsidR="00000000" w:rsidRPr="00000000">
        <w:rPr>
          <w:b w:val="1"/>
          <w:sz w:val="24"/>
          <w:szCs w:val="24"/>
          <w:rtl w:val="0"/>
        </w:rPr>
        <w:t xml:space="preserve"> Arquitetura de </w:t>
      </w:r>
      <w:r w:rsidDel="00000000" w:rsidR="00000000" w:rsidRPr="00000000">
        <w:rPr>
          <w:b w:val="1"/>
          <w:sz w:val="24"/>
          <w:szCs w:val="24"/>
          <w:rtl w:val="0"/>
        </w:rPr>
        <w:t xml:space="preserve">Negócio - Traba</w:t>
      </w:r>
      <w:r w:rsidDel="00000000" w:rsidR="00000000" w:rsidRPr="00000000">
        <w:rPr>
          <w:b w:val="1"/>
          <w:sz w:val="24"/>
          <w:szCs w:val="24"/>
          <w:rtl w:val="0"/>
        </w:rPr>
        <w:t xml:space="preserve">-</w:t>
      </w:r>
      <w:r w:rsidDel="00000000" w:rsidR="00000000" w:rsidRPr="00000000">
        <w:rPr>
          <w:b w:val="1"/>
          <w:sz w:val="24"/>
          <w:szCs w:val="24"/>
          <w:rtl w:val="0"/>
        </w:rPr>
        <w:t xml:space="preserve">Lhista</w:t>
      </w:r>
      <w:r w:rsidDel="00000000" w:rsidR="00000000" w:rsidRPr="00000000">
        <w:rPr>
          <w:rtl w:val="0"/>
        </w:rPr>
      </w:r>
    </w:p>
    <w:p w:rsidR="00000000" w:rsidDel="00000000" w:rsidP="00000000" w:rsidRDefault="00000000" w:rsidRPr="00000000" w14:paraId="00000002">
      <w:pPr>
        <w:jc w:val="center"/>
        <w:rPr>
          <w:b w:val="1"/>
          <w:sz w:val="24"/>
          <w:szCs w:val="24"/>
        </w:rPr>
      </w:pPr>
      <w:r w:rsidDel="00000000" w:rsidR="00000000" w:rsidRPr="00000000">
        <w:rPr>
          <w:rtl w:val="0"/>
        </w:rPr>
      </w:r>
    </w:p>
    <w:p w:rsidR="00000000" w:rsidDel="00000000" w:rsidP="00000000" w:rsidRDefault="00000000" w:rsidRPr="00000000" w14:paraId="00000003">
      <w:pPr>
        <w:jc w:val="both"/>
        <w:rPr>
          <w:b w:val="1"/>
          <w:sz w:val="24"/>
          <w:szCs w:val="24"/>
        </w:rPr>
      </w:pPr>
      <w:r w:rsidDel="00000000" w:rsidR="00000000" w:rsidRPr="00000000">
        <w:rPr>
          <w:b w:val="1"/>
          <w:sz w:val="24"/>
          <w:szCs w:val="24"/>
          <w:rtl w:val="0"/>
        </w:rPr>
        <w:t xml:space="preserve">O que contém neste documento</w:t>
      </w:r>
    </w:p>
    <w:p w:rsidR="00000000" w:rsidDel="00000000" w:rsidP="00000000" w:rsidRDefault="00000000" w:rsidRPr="00000000" w14:paraId="00000004">
      <w:pPr>
        <w:jc w:val="both"/>
        <w:rPr>
          <w:b w:val="1"/>
          <w:sz w:val="24"/>
          <w:szCs w:val="24"/>
        </w:rPr>
      </w:pPr>
      <w:r w:rsidDel="00000000" w:rsidR="00000000" w:rsidRPr="00000000">
        <w:rPr>
          <w:rtl w:val="0"/>
        </w:rPr>
      </w:r>
    </w:p>
    <w:p w:rsidR="00000000" w:rsidDel="00000000" w:rsidP="00000000" w:rsidRDefault="00000000" w:rsidRPr="00000000" w14:paraId="00000005">
      <w:pPr>
        <w:numPr>
          <w:ilvl w:val="0"/>
          <w:numId w:val="5"/>
        </w:numPr>
        <w:ind w:left="720" w:hanging="360"/>
        <w:jc w:val="both"/>
        <w:rPr>
          <w:b w:val="1"/>
          <w:sz w:val="24"/>
          <w:szCs w:val="24"/>
          <w:u w:val="none"/>
        </w:rPr>
      </w:pPr>
      <w:r w:rsidDel="00000000" w:rsidR="00000000" w:rsidRPr="00000000">
        <w:rPr>
          <w:b w:val="1"/>
          <w:sz w:val="24"/>
          <w:szCs w:val="24"/>
          <w:rtl w:val="0"/>
        </w:rPr>
        <w:t xml:space="preserve">Descrição do objetivo da arquitetura</w:t>
      </w:r>
    </w:p>
    <w:p w:rsidR="00000000" w:rsidDel="00000000" w:rsidP="00000000" w:rsidRDefault="00000000" w:rsidRPr="00000000" w14:paraId="00000006">
      <w:pPr>
        <w:numPr>
          <w:ilvl w:val="0"/>
          <w:numId w:val="5"/>
        </w:numPr>
        <w:ind w:left="720" w:hanging="360"/>
        <w:jc w:val="both"/>
        <w:rPr>
          <w:b w:val="1"/>
          <w:sz w:val="24"/>
          <w:szCs w:val="24"/>
          <w:u w:val="none"/>
        </w:rPr>
      </w:pPr>
      <w:r w:rsidDel="00000000" w:rsidR="00000000" w:rsidRPr="00000000">
        <w:rPr>
          <w:b w:val="1"/>
          <w:sz w:val="24"/>
          <w:szCs w:val="24"/>
          <w:rtl w:val="0"/>
        </w:rPr>
        <w:t xml:space="preserve">Descrição da motivação do negócio</w:t>
      </w:r>
    </w:p>
    <w:p w:rsidR="00000000" w:rsidDel="00000000" w:rsidP="00000000" w:rsidRDefault="00000000" w:rsidRPr="00000000" w14:paraId="00000007">
      <w:pPr>
        <w:numPr>
          <w:ilvl w:val="0"/>
          <w:numId w:val="5"/>
        </w:numPr>
        <w:ind w:left="720" w:hanging="360"/>
        <w:jc w:val="both"/>
        <w:rPr>
          <w:b w:val="1"/>
          <w:sz w:val="24"/>
          <w:szCs w:val="24"/>
        </w:rPr>
      </w:pPr>
      <w:r w:rsidDel="00000000" w:rsidR="00000000" w:rsidRPr="00000000">
        <w:rPr>
          <w:b w:val="1"/>
          <w:sz w:val="24"/>
          <w:szCs w:val="24"/>
          <w:rtl w:val="0"/>
        </w:rPr>
        <w:t xml:space="preserve">Descrição da necessidade do negócio</w:t>
      </w:r>
    </w:p>
    <w:p w:rsidR="00000000" w:rsidDel="00000000" w:rsidP="00000000" w:rsidRDefault="00000000" w:rsidRPr="00000000" w14:paraId="00000008">
      <w:pPr>
        <w:numPr>
          <w:ilvl w:val="0"/>
          <w:numId w:val="5"/>
        </w:numPr>
        <w:ind w:left="720" w:hanging="360"/>
        <w:jc w:val="both"/>
        <w:rPr>
          <w:b w:val="1"/>
          <w:sz w:val="24"/>
          <w:szCs w:val="24"/>
        </w:rPr>
      </w:pPr>
      <w:r w:rsidDel="00000000" w:rsidR="00000000" w:rsidRPr="00000000">
        <w:rPr>
          <w:b w:val="1"/>
          <w:sz w:val="24"/>
          <w:szCs w:val="24"/>
          <w:rtl w:val="0"/>
        </w:rPr>
        <w:t xml:space="preserve">Descrição do objetivo do negócio</w:t>
      </w:r>
    </w:p>
    <w:p w:rsidR="00000000" w:rsidDel="00000000" w:rsidP="00000000" w:rsidRDefault="00000000" w:rsidRPr="00000000" w14:paraId="00000009">
      <w:pPr>
        <w:numPr>
          <w:ilvl w:val="0"/>
          <w:numId w:val="5"/>
        </w:numPr>
        <w:ind w:left="720" w:hanging="360"/>
        <w:jc w:val="both"/>
        <w:rPr>
          <w:b w:val="1"/>
          <w:sz w:val="24"/>
          <w:szCs w:val="24"/>
          <w:u w:val="none"/>
        </w:rPr>
      </w:pPr>
      <w:r w:rsidDel="00000000" w:rsidR="00000000" w:rsidRPr="00000000">
        <w:rPr>
          <w:b w:val="1"/>
          <w:sz w:val="24"/>
          <w:szCs w:val="24"/>
          <w:rtl w:val="0"/>
        </w:rPr>
        <w:t xml:space="preserve">Modelo de Negócio (BM Canvas)</w:t>
      </w:r>
    </w:p>
    <w:p w:rsidR="00000000" w:rsidDel="00000000" w:rsidP="00000000" w:rsidRDefault="00000000" w:rsidRPr="00000000" w14:paraId="0000000A">
      <w:pPr>
        <w:numPr>
          <w:ilvl w:val="0"/>
          <w:numId w:val="5"/>
        </w:numPr>
        <w:ind w:left="720" w:hanging="360"/>
        <w:jc w:val="both"/>
        <w:rPr>
          <w:b w:val="1"/>
          <w:sz w:val="24"/>
          <w:szCs w:val="24"/>
        </w:rPr>
      </w:pPr>
      <w:r w:rsidDel="00000000" w:rsidR="00000000" w:rsidRPr="00000000">
        <w:rPr>
          <w:b w:val="1"/>
          <w:sz w:val="24"/>
          <w:szCs w:val="24"/>
          <w:rtl w:val="0"/>
        </w:rPr>
        <w:t xml:space="preserve">Estratégia para a criação da Demanda</w:t>
      </w:r>
    </w:p>
    <w:p w:rsidR="00000000" w:rsidDel="00000000" w:rsidP="00000000" w:rsidRDefault="00000000" w:rsidRPr="00000000" w14:paraId="0000000B">
      <w:pPr>
        <w:numPr>
          <w:ilvl w:val="0"/>
          <w:numId w:val="5"/>
        </w:numPr>
        <w:ind w:left="720" w:hanging="360"/>
        <w:jc w:val="both"/>
        <w:rPr>
          <w:b w:val="1"/>
          <w:sz w:val="24"/>
          <w:szCs w:val="24"/>
        </w:rPr>
      </w:pPr>
      <w:r w:rsidDel="00000000" w:rsidR="00000000" w:rsidRPr="00000000">
        <w:rPr>
          <w:b w:val="1"/>
          <w:sz w:val="24"/>
          <w:szCs w:val="24"/>
          <w:rtl w:val="0"/>
        </w:rPr>
        <w:t xml:space="preserve">Processo de Negócio (BPMN)</w:t>
      </w:r>
    </w:p>
    <w:p w:rsidR="00000000" w:rsidDel="00000000" w:rsidP="00000000" w:rsidRDefault="00000000" w:rsidRPr="00000000" w14:paraId="0000000C">
      <w:pPr>
        <w:numPr>
          <w:ilvl w:val="0"/>
          <w:numId w:val="5"/>
        </w:numPr>
        <w:ind w:left="720" w:hanging="360"/>
        <w:jc w:val="both"/>
        <w:rPr>
          <w:b w:val="1"/>
          <w:sz w:val="24"/>
          <w:szCs w:val="24"/>
        </w:rPr>
      </w:pPr>
      <w:r w:rsidDel="00000000" w:rsidR="00000000" w:rsidRPr="00000000">
        <w:rPr>
          <w:b w:val="1"/>
          <w:sz w:val="24"/>
          <w:szCs w:val="24"/>
          <w:rtl w:val="0"/>
        </w:rPr>
        <w:t xml:space="preserve">Product Market Fit</w:t>
      </w:r>
    </w:p>
    <w:p w:rsidR="00000000" w:rsidDel="00000000" w:rsidP="00000000" w:rsidRDefault="00000000" w:rsidRPr="00000000" w14:paraId="0000000D">
      <w:pPr>
        <w:numPr>
          <w:ilvl w:val="0"/>
          <w:numId w:val="5"/>
        </w:numPr>
        <w:ind w:left="720" w:hanging="360"/>
        <w:jc w:val="both"/>
        <w:rPr>
          <w:b w:val="1"/>
          <w:sz w:val="24"/>
          <w:szCs w:val="24"/>
        </w:rPr>
      </w:pPr>
      <w:r w:rsidDel="00000000" w:rsidR="00000000" w:rsidRPr="00000000">
        <w:rPr>
          <w:b w:val="1"/>
          <w:sz w:val="24"/>
          <w:szCs w:val="24"/>
          <w:rtl w:val="0"/>
        </w:rPr>
        <w:t xml:space="preserve">Diagrama de Ishikawa</w:t>
      </w:r>
    </w:p>
    <w:p w:rsidR="00000000" w:rsidDel="00000000" w:rsidP="00000000" w:rsidRDefault="00000000" w:rsidRPr="00000000" w14:paraId="0000000E">
      <w:pPr>
        <w:numPr>
          <w:ilvl w:val="0"/>
          <w:numId w:val="5"/>
        </w:numPr>
        <w:ind w:left="720" w:hanging="360"/>
        <w:jc w:val="both"/>
        <w:rPr>
          <w:b w:val="1"/>
          <w:sz w:val="24"/>
          <w:szCs w:val="24"/>
        </w:rPr>
      </w:pPr>
      <w:r w:rsidDel="00000000" w:rsidR="00000000" w:rsidRPr="00000000">
        <w:rPr>
          <w:b w:val="1"/>
          <w:sz w:val="24"/>
          <w:szCs w:val="24"/>
          <w:rtl w:val="0"/>
        </w:rPr>
        <w:t xml:space="preserve">Canvas de Hipótese</w:t>
      </w:r>
    </w:p>
    <w:p w:rsidR="00000000" w:rsidDel="00000000" w:rsidP="00000000" w:rsidRDefault="00000000" w:rsidRPr="00000000" w14:paraId="0000000F">
      <w:pPr>
        <w:numPr>
          <w:ilvl w:val="0"/>
          <w:numId w:val="5"/>
        </w:numPr>
        <w:ind w:left="720" w:hanging="360"/>
        <w:jc w:val="both"/>
        <w:rPr>
          <w:b w:val="1"/>
          <w:sz w:val="24"/>
          <w:szCs w:val="24"/>
        </w:rPr>
      </w:pPr>
      <w:r w:rsidDel="00000000" w:rsidR="00000000" w:rsidRPr="00000000">
        <w:rPr>
          <w:b w:val="1"/>
          <w:sz w:val="24"/>
          <w:szCs w:val="24"/>
          <w:rtl w:val="0"/>
        </w:rPr>
        <w:t xml:space="preserve">Planejamento da Prova de Conceito (PoC)</w:t>
      </w:r>
    </w:p>
    <w:p w:rsidR="00000000" w:rsidDel="00000000" w:rsidP="00000000" w:rsidRDefault="00000000" w:rsidRPr="00000000" w14:paraId="00000010">
      <w:pPr>
        <w:numPr>
          <w:ilvl w:val="0"/>
          <w:numId w:val="5"/>
        </w:numPr>
        <w:ind w:left="720" w:hanging="360"/>
        <w:jc w:val="both"/>
        <w:rPr>
          <w:b w:val="1"/>
          <w:sz w:val="24"/>
          <w:szCs w:val="24"/>
        </w:rPr>
      </w:pPr>
      <w:r w:rsidDel="00000000" w:rsidR="00000000" w:rsidRPr="00000000">
        <w:rPr>
          <w:b w:val="1"/>
          <w:sz w:val="24"/>
          <w:szCs w:val="24"/>
          <w:rtl w:val="0"/>
        </w:rPr>
        <w:t xml:space="preserve">Mapa de Empatia</w:t>
      </w:r>
    </w:p>
    <w:p w:rsidR="00000000" w:rsidDel="00000000" w:rsidP="00000000" w:rsidRDefault="00000000" w:rsidRPr="00000000" w14:paraId="00000011">
      <w:pPr>
        <w:numPr>
          <w:ilvl w:val="0"/>
          <w:numId w:val="5"/>
        </w:numPr>
        <w:ind w:left="720" w:hanging="360"/>
        <w:jc w:val="both"/>
        <w:rPr>
          <w:b w:val="1"/>
          <w:sz w:val="24"/>
          <w:szCs w:val="24"/>
        </w:rPr>
      </w:pPr>
      <w:r w:rsidDel="00000000" w:rsidR="00000000" w:rsidRPr="00000000">
        <w:rPr>
          <w:b w:val="1"/>
          <w:sz w:val="24"/>
          <w:szCs w:val="24"/>
          <w:rtl w:val="0"/>
        </w:rPr>
        <w:t xml:space="preserve">Cenário da Análise Competitiva</w:t>
      </w:r>
    </w:p>
    <w:p w:rsidR="00000000" w:rsidDel="00000000" w:rsidP="00000000" w:rsidRDefault="00000000" w:rsidRPr="00000000" w14:paraId="00000012">
      <w:pPr>
        <w:numPr>
          <w:ilvl w:val="0"/>
          <w:numId w:val="5"/>
        </w:numPr>
        <w:ind w:left="720" w:hanging="360"/>
        <w:jc w:val="both"/>
        <w:rPr>
          <w:b w:val="1"/>
          <w:sz w:val="24"/>
          <w:szCs w:val="24"/>
        </w:rPr>
      </w:pPr>
      <w:r w:rsidDel="00000000" w:rsidR="00000000" w:rsidRPr="00000000">
        <w:rPr>
          <w:b w:val="1"/>
          <w:sz w:val="24"/>
          <w:szCs w:val="24"/>
          <w:rtl w:val="0"/>
        </w:rPr>
        <w:t xml:space="preserve">Mapa Conceitual</w:t>
      </w:r>
    </w:p>
    <w:p w:rsidR="00000000" w:rsidDel="00000000" w:rsidP="00000000" w:rsidRDefault="00000000" w:rsidRPr="00000000" w14:paraId="00000013">
      <w:pPr>
        <w:numPr>
          <w:ilvl w:val="0"/>
          <w:numId w:val="5"/>
        </w:numPr>
        <w:ind w:left="720" w:hanging="360"/>
        <w:jc w:val="both"/>
        <w:rPr>
          <w:b w:val="1"/>
          <w:sz w:val="24"/>
          <w:szCs w:val="24"/>
          <w:u w:val="none"/>
        </w:rPr>
      </w:pPr>
      <w:r w:rsidDel="00000000" w:rsidR="00000000" w:rsidRPr="00000000">
        <w:rPr>
          <w:b w:val="1"/>
          <w:sz w:val="24"/>
          <w:szCs w:val="24"/>
          <w:rtl w:val="0"/>
        </w:rPr>
        <w:t xml:space="preserve">Mapa Mental</w:t>
      </w:r>
    </w:p>
    <w:p w:rsidR="00000000" w:rsidDel="00000000" w:rsidP="00000000" w:rsidRDefault="00000000" w:rsidRPr="00000000" w14:paraId="00000014">
      <w:pPr>
        <w:numPr>
          <w:ilvl w:val="0"/>
          <w:numId w:val="5"/>
        </w:numPr>
        <w:ind w:left="720" w:hanging="360"/>
        <w:jc w:val="both"/>
        <w:rPr>
          <w:b w:val="1"/>
          <w:sz w:val="24"/>
          <w:szCs w:val="24"/>
          <w:u w:val="none"/>
        </w:rPr>
      </w:pPr>
      <w:r w:rsidDel="00000000" w:rsidR="00000000" w:rsidRPr="00000000">
        <w:rPr>
          <w:b w:val="1"/>
          <w:sz w:val="24"/>
          <w:szCs w:val="24"/>
          <w:rtl w:val="0"/>
        </w:rPr>
        <w:t xml:space="preserve">Storyboard</w:t>
      </w:r>
    </w:p>
    <w:p w:rsidR="00000000" w:rsidDel="00000000" w:rsidP="00000000" w:rsidRDefault="00000000" w:rsidRPr="00000000" w14:paraId="00000015">
      <w:pPr>
        <w:numPr>
          <w:ilvl w:val="0"/>
          <w:numId w:val="5"/>
        </w:numPr>
        <w:ind w:left="720" w:hanging="360"/>
        <w:jc w:val="both"/>
        <w:rPr>
          <w:b w:val="1"/>
          <w:sz w:val="24"/>
          <w:szCs w:val="24"/>
          <w:u w:val="none"/>
        </w:rPr>
      </w:pPr>
      <w:r w:rsidDel="00000000" w:rsidR="00000000" w:rsidRPr="00000000">
        <w:rPr>
          <w:b w:val="1"/>
          <w:sz w:val="24"/>
          <w:szCs w:val="24"/>
          <w:rtl w:val="0"/>
        </w:rPr>
        <w:t xml:space="preserve">Product Backlog Building (PBB)</w:t>
      </w:r>
    </w:p>
    <w:p w:rsidR="00000000" w:rsidDel="00000000" w:rsidP="00000000" w:rsidRDefault="00000000" w:rsidRPr="00000000" w14:paraId="00000016">
      <w:pPr>
        <w:numPr>
          <w:ilvl w:val="0"/>
          <w:numId w:val="5"/>
        </w:numPr>
        <w:ind w:left="720" w:hanging="360"/>
        <w:jc w:val="both"/>
        <w:rPr>
          <w:b w:val="1"/>
          <w:sz w:val="24"/>
          <w:szCs w:val="24"/>
        </w:rPr>
      </w:pPr>
      <w:r w:rsidDel="00000000" w:rsidR="00000000" w:rsidRPr="00000000">
        <w:rPr>
          <w:b w:val="1"/>
          <w:sz w:val="24"/>
          <w:szCs w:val="24"/>
          <w:rtl w:val="0"/>
        </w:rPr>
        <w:t xml:space="preserve">Modelo de Projeto (PM Canvas)</w:t>
      </w:r>
    </w:p>
    <w:p w:rsidR="00000000" w:rsidDel="00000000" w:rsidP="00000000" w:rsidRDefault="00000000" w:rsidRPr="00000000" w14:paraId="00000017">
      <w:pPr>
        <w:numPr>
          <w:ilvl w:val="0"/>
          <w:numId w:val="5"/>
        </w:numPr>
        <w:ind w:left="720" w:hanging="360"/>
        <w:jc w:val="both"/>
        <w:rPr>
          <w:b w:val="1"/>
          <w:sz w:val="24"/>
          <w:szCs w:val="24"/>
          <w:u w:val="none"/>
        </w:rPr>
      </w:pPr>
      <w:r w:rsidDel="00000000" w:rsidR="00000000" w:rsidRPr="00000000">
        <w:rPr>
          <w:b w:val="1"/>
          <w:sz w:val="24"/>
          <w:szCs w:val="24"/>
          <w:rtl w:val="0"/>
        </w:rPr>
        <w:t xml:space="preserve">Fontes (Referências)</w:t>
      </w:r>
    </w:p>
    <w:p w:rsidR="00000000" w:rsidDel="00000000" w:rsidP="00000000" w:rsidRDefault="00000000" w:rsidRPr="00000000" w14:paraId="00000018">
      <w:pPr>
        <w:jc w:val="center"/>
        <w:rPr>
          <w:b w:val="1"/>
          <w:sz w:val="24"/>
          <w:szCs w:val="24"/>
        </w:rPr>
      </w:pPr>
      <w:r w:rsidDel="00000000" w:rsidR="00000000" w:rsidRPr="00000000">
        <w:rPr>
          <w:rtl w:val="0"/>
        </w:rPr>
      </w:r>
    </w:p>
    <w:p w:rsidR="00000000" w:rsidDel="00000000" w:rsidP="00000000" w:rsidRDefault="00000000" w:rsidRPr="00000000" w14:paraId="00000019">
      <w:pPr>
        <w:jc w:val="both"/>
        <w:rPr>
          <w:b w:val="1"/>
          <w:sz w:val="24"/>
          <w:szCs w:val="24"/>
        </w:rPr>
      </w:pPr>
      <w:r w:rsidDel="00000000" w:rsidR="00000000" w:rsidRPr="00000000">
        <w:rPr>
          <w:rtl w:val="0"/>
        </w:rPr>
      </w:r>
    </w:p>
    <w:p w:rsidR="00000000" w:rsidDel="00000000" w:rsidP="00000000" w:rsidRDefault="00000000" w:rsidRPr="00000000" w14:paraId="0000001A">
      <w:pPr>
        <w:jc w:val="both"/>
        <w:rPr>
          <w:b w:val="1"/>
          <w:sz w:val="24"/>
          <w:szCs w:val="24"/>
        </w:rPr>
      </w:pPr>
      <w:r w:rsidDel="00000000" w:rsidR="00000000" w:rsidRPr="00000000">
        <w:rPr>
          <w:rtl w:val="0"/>
        </w:rPr>
      </w:r>
    </w:p>
    <w:p w:rsidR="00000000" w:rsidDel="00000000" w:rsidP="00000000" w:rsidRDefault="00000000" w:rsidRPr="00000000" w14:paraId="0000001B">
      <w:pPr>
        <w:jc w:val="both"/>
        <w:rPr>
          <w:b w:val="1"/>
          <w:sz w:val="24"/>
          <w:szCs w:val="24"/>
        </w:rPr>
      </w:pPr>
      <w:r w:rsidDel="00000000" w:rsidR="00000000" w:rsidRPr="00000000">
        <w:rPr>
          <w:rtl w:val="0"/>
        </w:rPr>
      </w:r>
    </w:p>
    <w:p w:rsidR="00000000" w:rsidDel="00000000" w:rsidP="00000000" w:rsidRDefault="00000000" w:rsidRPr="00000000" w14:paraId="0000001C">
      <w:pPr>
        <w:jc w:val="both"/>
        <w:rPr>
          <w:b w:val="1"/>
          <w:sz w:val="24"/>
          <w:szCs w:val="24"/>
        </w:rPr>
      </w:pPr>
      <w:r w:rsidDel="00000000" w:rsidR="00000000" w:rsidRPr="00000000">
        <w:rPr>
          <w:rtl w:val="0"/>
        </w:rPr>
      </w:r>
    </w:p>
    <w:p w:rsidR="00000000" w:rsidDel="00000000" w:rsidP="00000000" w:rsidRDefault="00000000" w:rsidRPr="00000000" w14:paraId="0000001D">
      <w:pPr>
        <w:jc w:val="both"/>
        <w:rPr>
          <w:b w:val="1"/>
          <w:sz w:val="24"/>
          <w:szCs w:val="24"/>
        </w:rPr>
      </w:pPr>
      <w:r w:rsidDel="00000000" w:rsidR="00000000" w:rsidRPr="00000000">
        <w:rPr>
          <w:rtl w:val="0"/>
        </w:rPr>
      </w:r>
    </w:p>
    <w:p w:rsidR="00000000" w:rsidDel="00000000" w:rsidP="00000000" w:rsidRDefault="00000000" w:rsidRPr="00000000" w14:paraId="0000001E">
      <w:pPr>
        <w:jc w:val="both"/>
        <w:rPr>
          <w:b w:val="1"/>
          <w:sz w:val="24"/>
          <w:szCs w:val="24"/>
        </w:rPr>
      </w:pPr>
      <w:r w:rsidDel="00000000" w:rsidR="00000000" w:rsidRPr="00000000">
        <w:rPr>
          <w:rtl w:val="0"/>
        </w:rPr>
      </w:r>
    </w:p>
    <w:p w:rsidR="00000000" w:rsidDel="00000000" w:rsidP="00000000" w:rsidRDefault="00000000" w:rsidRPr="00000000" w14:paraId="0000001F">
      <w:pPr>
        <w:jc w:val="both"/>
        <w:rPr>
          <w:b w:val="1"/>
          <w:sz w:val="24"/>
          <w:szCs w:val="24"/>
        </w:rPr>
      </w:pPr>
      <w:r w:rsidDel="00000000" w:rsidR="00000000" w:rsidRPr="00000000">
        <w:rPr>
          <w:rtl w:val="0"/>
        </w:rPr>
      </w:r>
    </w:p>
    <w:p w:rsidR="00000000" w:rsidDel="00000000" w:rsidP="00000000" w:rsidRDefault="00000000" w:rsidRPr="00000000" w14:paraId="00000020">
      <w:pPr>
        <w:jc w:val="both"/>
        <w:rPr>
          <w:b w:val="1"/>
          <w:sz w:val="24"/>
          <w:szCs w:val="24"/>
        </w:rPr>
      </w:pPr>
      <w:r w:rsidDel="00000000" w:rsidR="00000000" w:rsidRPr="00000000">
        <w:rPr>
          <w:rtl w:val="0"/>
        </w:rPr>
      </w:r>
    </w:p>
    <w:p w:rsidR="00000000" w:rsidDel="00000000" w:rsidP="00000000" w:rsidRDefault="00000000" w:rsidRPr="00000000" w14:paraId="00000021">
      <w:pPr>
        <w:jc w:val="both"/>
        <w:rPr>
          <w:b w:val="1"/>
          <w:sz w:val="24"/>
          <w:szCs w:val="24"/>
        </w:rPr>
      </w:pPr>
      <w:r w:rsidDel="00000000" w:rsidR="00000000" w:rsidRPr="00000000">
        <w:rPr>
          <w:rtl w:val="0"/>
        </w:rPr>
      </w:r>
    </w:p>
    <w:p w:rsidR="00000000" w:rsidDel="00000000" w:rsidP="00000000" w:rsidRDefault="00000000" w:rsidRPr="00000000" w14:paraId="00000022">
      <w:pPr>
        <w:jc w:val="both"/>
        <w:rPr>
          <w:b w:val="1"/>
          <w:sz w:val="24"/>
          <w:szCs w:val="24"/>
        </w:rPr>
      </w:pPr>
      <w:r w:rsidDel="00000000" w:rsidR="00000000" w:rsidRPr="00000000">
        <w:rPr>
          <w:rtl w:val="0"/>
        </w:rPr>
      </w:r>
    </w:p>
    <w:p w:rsidR="00000000" w:rsidDel="00000000" w:rsidP="00000000" w:rsidRDefault="00000000" w:rsidRPr="00000000" w14:paraId="00000023">
      <w:pPr>
        <w:jc w:val="both"/>
        <w:rPr>
          <w:b w:val="1"/>
          <w:sz w:val="24"/>
          <w:szCs w:val="24"/>
        </w:rPr>
      </w:pPr>
      <w:r w:rsidDel="00000000" w:rsidR="00000000" w:rsidRPr="00000000">
        <w:rPr>
          <w:rtl w:val="0"/>
        </w:rPr>
      </w:r>
    </w:p>
    <w:p w:rsidR="00000000" w:rsidDel="00000000" w:rsidP="00000000" w:rsidRDefault="00000000" w:rsidRPr="00000000" w14:paraId="00000024">
      <w:pPr>
        <w:jc w:val="both"/>
        <w:rPr>
          <w:b w:val="1"/>
          <w:sz w:val="24"/>
          <w:szCs w:val="24"/>
        </w:rPr>
      </w:pPr>
      <w:r w:rsidDel="00000000" w:rsidR="00000000" w:rsidRPr="00000000">
        <w:rPr>
          <w:rtl w:val="0"/>
        </w:rPr>
      </w:r>
    </w:p>
    <w:p w:rsidR="00000000" w:rsidDel="00000000" w:rsidP="00000000" w:rsidRDefault="00000000" w:rsidRPr="00000000" w14:paraId="00000025">
      <w:pPr>
        <w:jc w:val="both"/>
        <w:rPr>
          <w:b w:val="1"/>
          <w:sz w:val="24"/>
          <w:szCs w:val="24"/>
        </w:rPr>
      </w:pPr>
      <w:r w:rsidDel="00000000" w:rsidR="00000000" w:rsidRPr="00000000">
        <w:rPr>
          <w:rtl w:val="0"/>
        </w:rPr>
      </w:r>
    </w:p>
    <w:p w:rsidR="00000000" w:rsidDel="00000000" w:rsidP="00000000" w:rsidRDefault="00000000" w:rsidRPr="00000000" w14:paraId="00000026">
      <w:pPr>
        <w:jc w:val="both"/>
        <w:rPr>
          <w:b w:val="1"/>
          <w:sz w:val="24"/>
          <w:szCs w:val="24"/>
        </w:rPr>
      </w:pPr>
      <w:r w:rsidDel="00000000" w:rsidR="00000000" w:rsidRPr="00000000">
        <w:rPr>
          <w:rtl w:val="0"/>
        </w:rPr>
      </w:r>
    </w:p>
    <w:p w:rsidR="00000000" w:rsidDel="00000000" w:rsidP="00000000" w:rsidRDefault="00000000" w:rsidRPr="00000000" w14:paraId="00000027">
      <w:pPr>
        <w:jc w:val="both"/>
        <w:rPr>
          <w:b w:val="1"/>
          <w:sz w:val="24"/>
          <w:szCs w:val="24"/>
        </w:rPr>
      </w:pPr>
      <w:r w:rsidDel="00000000" w:rsidR="00000000" w:rsidRPr="00000000">
        <w:rPr>
          <w:rtl w:val="0"/>
        </w:rPr>
      </w:r>
    </w:p>
    <w:p w:rsidR="00000000" w:rsidDel="00000000" w:rsidP="00000000" w:rsidRDefault="00000000" w:rsidRPr="00000000" w14:paraId="00000028">
      <w:pPr>
        <w:jc w:val="both"/>
        <w:rPr>
          <w:b w:val="1"/>
          <w:sz w:val="24"/>
          <w:szCs w:val="24"/>
        </w:rPr>
      </w:pPr>
      <w:r w:rsidDel="00000000" w:rsidR="00000000" w:rsidRPr="00000000">
        <w:rPr>
          <w:rtl w:val="0"/>
        </w:rPr>
      </w:r>
    </w:p>
    <w:p w:rsidR="00000000" w:rsidDel="00000000" w:rsidP="00000000" w:rsidRDefault="00000000" w:rsidRPr="00000000" w14:paraId="00000029">
      <w:pPr>
        <w:jc w:val="both"/>
        <w:rPr>
          <w:b w:val="1"/>
          <w:sz w:val="24"/>
          <w:szCs w:val="24"/>
        </w:rPr>
      </w:pPr>
      <w:r w:rsidDel="00000000" w:rsidR="00000000" w:rsidRPr="00000000">
        <w:rPr>
          <w:rtl w:val="0"/>
        </w:rPr>
      </w:r>
    </w:p>
    <w:p w:rsidR="00000000" w:rsidDel="00000000" w:rsidP="00000000" w:rsidRDefault="00000000" w:rsidRPr="00000000" w14:paraId="0000002A">
      <w:pPr>
        <w:jc w:val="both"/>
        <w:rPr>
          <w:b w:val="1"/>
          <w:sz w:val="24"/>
          <w:szCs w:val="24"/>
        </w:rPr>
      </w:pPr>
      <w:r w:rsidDel="00000000" w:rsidR="00000000" w:rsidRPr="00000000">
        <w:rPr>
          <w:rtl w:val="0"/>
        </w:rPr>
      </w:r>
    </w:p>
    <w:p w:rsidR="00000000" w:rsidDel="00000000" w:rsidP="00000000" w:rsidRDefault="00000000" w:rsidRPr="00000000" w14:paraId="0000002B">
      <w:pPr>
        <w:jc w:val="both"/>
        <w:rPr>
          <w:b w:val="1"/>
          <w:sz w:val="24"/>
          <w:szCs w:val="24"/>
        </w:rPr>
      </w:pPr>
      <w:r w:rsidDel="00000000" w:rsidR="00000000" w:rsidRPr="00000000">
        <w:rPr>
          <w:rtl w:val="0"/>
        </w:rPr>
      </w:r>
    </w:p>
    <w:p w:rsidR="00000000" w:rsidDel="00000000" w:rsidP="00000000" w:rsidRDefault="00000000" w:rsidRPr="00000000" w14:paraId="0000002C">
      <w:pPr>
        <w:jc w:val="both"/>
        <w:rPr>
          <w:b w:val="1"/>
          <w:sz w:val="24"/>
          <w:szCs w:val="24"/>
        </w:rPr>
      </w:pPr>
      <w:r w:rsidDel="00000000" w:rsidR="00000000" w:rsidRPr="00000000">
        <w:rPr>
          <w:rtl w:val="0"/>
        </w:rPr>
      </w:r>
    </w:p>
    <w:p w:rsidR="00000000" w:rsidDel="00000000" w:rsidP="00000000" w:rsidRDefault="00000000" w:rsidRPr="00000000" w14:paraId="0000002D">
      <w:pPr>
        <w:numPr>
          <w:ilvl w:val="0"/>
          <w:numId w:val="2"/>
        </w:numPr>
        <w:ind w:left="720" w:hanging="360"/>
        <w:jc w:val="both"/>
        <w:rPr>
          <w:b w:val="1"/>
          <w:sz w:val="24"/>
          <w:szCs w:val="24"/>
          <w:u w:val="none"/>
        </w:rPr>
      </w:pPr>
      <w:r w:rsidDel="00000000" w:rsidR="00000000" w:rsidRPr="00000000">
        <w:rPr>
          <w:b w:val="1"/>
          <w:sz w:val="24"/>
          <w:szCs w:val="24"/>
          <w:rtl w:val="0"/>
        </w:rPr>
        <w:t xml:space="preserve">Objetivo do documento</w:t>
      </w:r>
      <w:r w:rsidDel="00000000" w:rsidR="00000000" w:rsidRPr="00000000">
        <w:rPr>
          <w:rtl w:val="0"/>
        </w:rPr>
      </w:r>
    </w:p>
    <w:p w:rsidR="00000000" w:rsidDel="00000000" w:rsidP="00000000" w:rsidRDefault="00000000" w:rsidRPr="00000000" w14:paraId="0000002E">
      <w:pPr>
        <w:jc w:val="both"/>
        <w:rPr>
          <w:sz w:val="24"/>
          <w:szCs w:val="24"/>
        </w:rPr>
      </w:pPr>
      <w:r w:rsidDel="00000000" w:rsidR="00000000" w:rsidRPr="00000000">
        <w:rPr>
          <w:rtl w:val="0"/>
        </w:rPr>
      </w:r>
    </w:p>
    <w:p w:rsidR="00000000" w:rsidDel="00000000" w:rsidP="00000000" w:rsidRDefault="00000000" w:rsidRPr="00000000" w14:paraId="0000002F">
      <w:pPr>
        <w:jc w:val="both"/>
        <w:rPr>
          <w:sz w:val="24"/>
          <w:szCs w:val="24"/>
        </w:rPr>
      </w:pPr>
      <w:r w:rsidDel="00000000" w:rsidR="00000000" w:rsidRPr="00000000">
        <w:rPr>
          <w:sz w:val="24"/>
          <w:szCs w:val="24"/>
          <w:rtl w:val="0"/>
        </w:rPr>
        <w:t xml:space="preserve">O objetivo deste documento é expor o modelo de negócio pensado e elaborado durante as etapas da residência técnica em sistemas de informação (2024/01). Durante o percurso, elaboramos diversas documentações, seguindo como ponto de partida o roteiro de Inovação Tecnológica disponibilizado. Cada uma dessas documentações se complementam e tentam apresentar uma parte relevante da visão à que se propõe. A seguir, serão expostos todos os modelos utilizados.</w:t>
      </w:r>
    </w:p>
    <w:p w:rsidR="00000000" w:rsidDel="00000000" w:rsidP="00000000" w:rsidRDefault="00000000" w:rsidRPr="00000000" w14:paraId="00000030">
      <w:pPr>
        <w:jc w:val="both"/>
        <w:rPr>
          <w:sz w:val="24"/>
          <w:szCs w:val="24"/>
        </w:rPr>
      </w:pPr>
      <w:r w:rsidDel="00000000" w:rsidR="00000000" w:rsidRPr="00000000">
        <w:rPr>
          <w:rtl w:val="0"/>
        </w:rPr>
      </w:r>
    </w:p>
    <w:p w:rsidR="00000000" w:rsidDel="00000000" w:rsidP="00000000" w:rsidRDefault="00000000" w:rsidRPr="00000000" w14:paraId="00000031">
      <w:pPr>
        <w:numPr>
          <w:ilvl w:val="0"/>
          <w:numId w:val="2"/>
        </w:numPr>
        <w:ind w:left="720" w:hanging="360"/>
        <w:jc w:val="both"/>
        <w:rPr>
          <w:b w:val="1"/>
          <w:sz w:val="24"/>
          <w:szCs w:val="24"/>
          <w:u w:val="none"/>
        </w:rPr>
      </w:pPr>
      <w:r w:rsidDel="00000000" w:rsidR="00000000" w:rsidRPr="00000000">
        <w:rPr>
          <w:b w:val="1"/>
          <w:sz w:val="24"/>
          <w:szCs w:val="24"/>
          <w:rtl w:val="0"/>
        </w:rPr>
        <w:t xml:space="preserve">Motivação do negócio</w:t>
      </w:r>
    </w:p>
    <w:p w:rsidR="00000000" w:rsidDel="00000000" w:rsidP="00000000" w:rsidRDefault="00000000" w:rsidRPr="00000000" w14:paraId="00000032">
      <w:pPr>
        <w:jc w:val="both"/>
        <w:rPr>
          <w:b w:val="1"/>
          <w:sz w:val="24"/>
          <w:szCs w:val="24"/>
        </w:rPr>
      </w:pPr>
      <w:r w:rsidDel="00000000" w:rsidR="00000000" w:rsidRPr="00000000">
        <w:rPr>
          <w:rtl w:val="0"/>
        </w:rPr>
      </w:r>
    </w:p>
    <w:p w:rsidR="00000000" w:rsidDel="00000000" w:rsidP="00000000" w:rsidRDefault="00000000" w:rsidRPr="00000000" w14:paraId="00000033">
      <w:pPr>
        <w:jc w:val="both"/>
        <w:rPr>
          <w:sz w:val="24"/>
          <w:szCs w:val="24"/>
        </w:rPr>
      </w:pPr>
      <w:r w:rsidDel="00000000" w:rsidR="00000000" w:rsidRPr="00000000">
        <w:rPr>
          <w:sz w:val="24"/>
          <w:szCs w:val="24"/>
          <w:rtl w:val="0"/>
        </w:rPr>
        <w:t xml:space="preserve">Diante da complexidade do ambiente organizacional cercado por interações constantes entre os colaboradores, há uma grande necessidade de promover o bem estar social para que todos consigam desempenhar suas atividades de forma segura e que favoreça a saúde de todos. De acordo com uma pesquisa realizada pela empresa de benefícios Ticket e divulgada pela Forbes </w:t>
      </w:r>
      <w:r w:rsidDel="00000000" w:rsidR="00000000" w:rsidRPr="00000000">
        <w:rPr>
          <w:rtl w:val="0"/>
        </w:rPr>
        <w:t xml:space="preserve">[1]</w:t>
      </w:r>
      <w:r w:rsidDel="00000000" w:rsidR="00000000" w:rsidRPr="00000000">
        <w:rPr>
          <w:sz w:val="24"/>
          <w:szCs w:val="24"/>
          <w:rtl w:val="0"/>
        </w:rPr>
        <w:t xml:space="preserve">, o ambiente saudável é o que mais retém profissionais.</w:t>
      </w:r>
    </w:p>
    <w:p w:rsidR="00000000" w:rsidDel="00000000" w:rsidP="00000000" w:rsidRDefault="00000000" w:rsidRPr="00000000" w14:paraId="00000034">
      <w:pPr>
        <w:jc w:val="both"/>
        <w:rPr>
          <w:sz w:val="24"/>
          <w:szCs w:val="24"/>
        </w:rPr>
      </w:pPr>
      <w:r w:rsidDel="00000000" w:rsidR="00000000" w:rsidRPr="00000000">
        <w:rPr>
          <w:sz w:val="24"/>
          <w:szCs w:val="24"/>
          <w:rtl w:val="0"/>
        </w:rPr>
        <w:br w:type="textWrapping"/>
        <w:t xml:space="preserve">A necessidade de promover um ambiente organizacional saudável entra em conflito com o aumento desenfreado nos casos de assédio e discriminação dentro das organizações. Uma cartilha divulgada pelo Ministério Público Federal [2], define assédio como“ um conjunto de comportamentos e práticas inaceitáveis, ou de ameaças de tais comportamentos e práticas, que se manifestam apenas uma vez ou repetidamente, que objetivam causar, causam ou são suscetíveis de causar danos físicos, psicológicos, sexuais ou econômicos, incluída a violência e o assédio em razão de gênero”.</w:t>
      </w:r>
    </w:p>
    <w:p w:rsidR="00000000" w:rsidDel="00000000" w:rsidP="00000000" w:rsidRDefault="00000000" w:rsidRPr="00000000" w14:paraId="00000035">
      <w:pPr>
        <w:jc w:val="both"/>
        <w:rPr>
          <w:sz w:val="24"/>
          <w:szCs w:val="24"/>
        </w:rPr>
      </w:pPr>
      <w:r w:rsidDel="00000000" w:rsidR="00000000" w:rsidRPr="00000000">
        <w:rPr>
          <w:rtl w:val="0"/>
        </w:rPr>
      </w:r>
    </w:p>
    <w:p w:rsidR="00000000" w:rsidDel="00000000" w:rsidP="00000000" w:rsidRDefault="00000000" w:rsidRPr="00000000" w14:paraId="00000036">
      <w:pPr>
        <w:jc w:val="both"/>
        <w:rPr>
          <w:sz w:val="24"/>
          <w:szCs w:val="24"/>
        </w:rPr>
      </w:pPr>
      <w:r w:rsidDel="00000000" w:rsidR="00000000" w:rsidRPr="00000000">
        <w:rPr>
          <w:sz w:val="24"/>
          <w:szCs w:val="24"/>
          <w:rtl w:val="0"/>
        </w:rPr>
        <w:t xml:space="preserve">Um estudo realizado pela Organização das Nações Unidas em 2022 com o objetivo de aprofundar o entendimento e reconhecimento sobre esse problema complexo mostra que 1 em cada 5 pessoas no mundo já sofreram com algum tipo de assédio ou discriminação no ambiente organizacional [3]. Se traduzindo em números reais, são mais de 740 milhões de pessoas no mundo inteiro que já passaram por pelo menos um episódio. O estudo mostra que esse número é especialmente preocupante nas Américas (34% do total).</w:t>
      </w:r>
    </w:p>
    <w:p w:rsidR="00000000" w:rsidDel="00000000" w:rsidP="00000000" w:rsidRDefault="00000000" w:rsidRPr="00000000" w14:paraId="00000037">
      <w:pPr>
        <w:jc w:val="both"/>
        <w:rPr>
          <w:sz w:val="24"/>
          <w:szCs w:val="24"/>
        </w:rPr>
      </w:pPr>
      <w:r w:rsidDel="00000000" w:rsidR="00000000" w:rsidRPr="00000000">
        <w:rPr>
          <w:rtl w:val="0"/>
        </w:rPr>
      </w:r>
    </w:p>
    <w:p w:rsidR="00000000" w:rsidDel="00000000" w:rsidP="00000000" w:rsidRDefault="00000000" w:rsidRPr="00000000" w14:paraId="00000038">
      <w:pPr>
        <w:jc w:val="both"/>
        <w:rPr>
          <w:sz w:val="24"/>
          <w:szCs w:val="24"/>
        </w:rPr>
      </w:pPr>
      <w:r w:rsidDel="00000000" w:rsidR="00000000" w:rsidRPr="00000000">
        <w:rPr>
          <w:sz w:val="24"/>
          <w:szCs w:val="24"/>
          <w:rtl w:val="0"/>
        </w:rPr>
        <w:t xml:space="preserve">Trazendo para o cenário nacional, uma pesquisa foi realizada em 2022 pelo CNJ (Conselho Nacional de Justiça), tendo como público-alvo os servidores do poder judiciário com o intuito de saber se os entrevistados já sofreram com algum episódio de assédio ou discriminação, e quais foram as ações frente aos acontecimentos [4]. A pesquisa mostrou que 55,7% dos respondentes revelaram ter sofrido algum episódio, onde 74% desses casos se enquadram em assédio moral. A pesquisa mostra que ao longo dos anos os casos de assédio apenas aumentaram dentro do contexto, e a maior parte dos casos ocorreram na relação supervisor/</w:t>
      </w:r>
      <w:r w:rsidDel="00000000" w:rsidR="00000000" w:rsidRPr="00000000">
        <w:rPr>
          <w:sz w:val="24"/>
          <w:szCs w:val="24"/>
          <w:rtl w:val="0"/>
        </w:rPr>
        <w:t xml:space="preserve">supervisionado</w:t>
      </w:r>
      <w:r w:rsidDel="00000000" w:rsidR="00000000" w:rsidRPr="00000000">
        <w:rPr>
          <w:sz w:val="24"/>
          <w:szCs w:val="24"/>
          <w:rtl w:val="0"/>
        </w:rPr>
        <w:t xml:space="preserve">. Além disso, foi levantado que apenas 13,9% dos servidores que passaram por alguma situação foram em frente com a denúncia. Dentre os motivos que mais influenciaram essa decisão estão o medo de sofrer represálias (48%), medo de não conseguir provar (31,4%), medo de exposição (30,8%), falta de apoio institucional (32,9%) e por achar que não iria dar em nada (49,1%). Essa mesma pesquisa foi repetida no ano de 2023, e os números foram igualmente preocupantes [5].</w:t>
      </w:r>
    </w:p>
    <w:p w:rsidR="00000000" w:rsidDel="00000000" w:rsidP="00000000" w:rsidRDefault="00000000" w:rsidRPr="00000000" w14:paraId="00000039">
      <w:pPr>
        <w:jc w:val="both"/>
        <w:rPr>
          <w:sz w:val="24"/>
          <w:szCs w:val="24"/>
        </w:rPr>
      </w:pPr>
      <w:r w:rsidDel="00000000" w:rsidR="00000000" w:rsidRPr="00000000">
        <w:rPr>
          <w:rtl w:val="0"/>
        </w:rPr>
      </w:r>
    </w:p>
    <w:p w:rsidR="00000000" w:rsidDel="00000000" w:rsidP="00000000" w:rsidRDefault="00000000" w:rsidRPr="00000000" w14:paraId="0000003A">
      <w:pPr>
        <w:jc w:val="both"/>
        <w:rPr>
          <w:sz w:val="24"/>
          <w:szCs w:val="24"/>
        </w:rPr>
      </w:pPr>
      <w:r w:rsidDel="00000000" w:rsidR="00000000" w:rsidRPr="00000000">
        <w:rPr>
          <w:sz w:val="24"/>
          <w:szCs w:val="24"/>
          <w:rtl w:val="0"/>
        </w:rPr>
        <w:t xml:space="preserve">Um estudo realizado em 2012 indicou uma relação entre os comportamentos agressivos com alguma mudança organizacional, como a introdução de uma nova tecnologia, flexibilização de produto, downsizing, entre outros  [</w:t>
      </w:r>
      <w:r w:rsidDel="00000000" w:rsidR="00000000" w:rsidRPr="00000000">
        <w:rPr>
          <w:rtl w:val="0"/>
        </w:rPr>
        <w:t xml:space="preserve">6</w:t>
      </w:r>
      <w:r w:rsidDel="00000000" w:rsidR="00000000" w:rsidRPr="00000000">
        <w:rPr>
          <w:sz w:val="24"/>
          <w:szCs w:val="24"/>
          <w:rtl w:val="0"/>
        </w:rPr>
        <w:t xml:space="preserve">]. Esse mesmo estudo aponta algumas boas práticas e fatores de sucesso em futuras intervenções em casos de assédio, tendo em vista que é quase impossível atacar o problema como um todo. Algumas das recomendações são:</w:t>
      </w:r>
    </w:p>
    <w:p w:rsidR="00000000" w:rsidDel="00000000" w:rsidP="00000000" w:rsidRDefault="00000000" w:rsidRPr="00000000" w14:paraId="0000003B">
      <w:pPr>
        <w:jc w:val="both"/>
        <w:rPr>
          <w:sz w:val="24"/>
          <w:szCs w:val="24"/>
        </w:rPr>
      </w:pPr>
      <w:r w:rsidDel="00000000" w:rsidR="00000000" w:rsidRPr="00000000">
        <w:rPr>
          <w:rtl w:val="0"/>
        </w:rPr>
      </w:r>
    </w:p>
    <w:p w:rsidR="00000000" w:rsidDel="00000000" w:rsidP="00000000" w:rsidRDefault="00000000" w:rsidRPr="00000000" w14:paraId="0000003C">
      <w:pPr>
        <w:numPr>
          <w:ilvl w:val="0"/>
          <w:numId w:val="4"/>
        </w:numPr>
        <w:ind w:left="720" w:hanging="360"/>
        <w:jc w:val="both"/>
        <w:rPr>
          <w:sz w:val="24"/>
          <w:szCs w:val="24"/>
        </w:rPr>
      </w:pPr>
      <w:r w:rsidDel="00000000" w:rsidR="00000000" w:rsidRPr="00000000">
        <w:rPr>
          <w:sz w:val="24"/>
          <w:szCs w:val="24"/>
          <w:rtl w:val="0"/>
        </w:rPr>
        <w:t xml:space="preserve">A consciência e o reconhecimento do assédio moral precisam ser promovidos;</w:t>
      </w:r>
    </w:p>
    <w:p w:rsidR="00000000" w:rsidDel="00000000" w:rsidP="00000000" w:rsidRDefault="00000000" w:rsidRPr="00000000" w14:paraId="0000003D">
      <w:pPr>
        <w:numPr>
          <w:ilvl w:val="0"/>
          <w:numId w:val="4"/>
        </w:numPr>
        <w:ind w:left="720" w:hanging="360"/>
        <w:jc w:val="both"/>
        <w:rPr>
          <w:sz w:val="24"/>
          <w:szCs w:val="24"/>
        </w:rPr>
      </w:pPr>
      <w:r w:rsidDel="00000000" w:rsidR="00000000" w:rsidRPr="00000000">
        <w:rPr>
          <w:sz w:val="24"/>
          <w:szCs w:val="24"/>
          <w:rtl w:val="0"/>
        </w:rPr>
        <w:t xml:space="preserve">Todas as pessoas envolvidas na intervenção deveriam participar efetivamente do processo;</w:t>
      </w:r>
    </w:p>
    <w:p w:rsidR="00000000" w:rsidDel="00000000" w:rsidP="00000000" w:rsidRDefault="00000000" w:rsidRPr="00000000" w14:paraId="0000003E">
      <w:pPr>
        <w:numPr>
          <w:ilvl w:val="0"/>
          <w:numId w:val="4"/>
        </w:numPr>
        <w:ind w:left="720" w:hanging="360"/>
        <w:jc w:val="both"/>
        <w:rPr>
          <w:sz w:val="24"/>
          <w:szCs w:val="24"/>
        </w:rPr>
      </w:pPr>
      <w:r w:rsidDel="00000000" w:rsidR="00000000" w:rsidRPr="00000000">
        <w:rPr>
          <w:sz w:val="24"/>
          <w:szCs w:val="24"/>
          <w:rtl w:val="0"/>
        </w:rPr>
        <w:t xml:space="preserve">A qualidade e a efetividade do processo de implementação deveriam ser sistematicamente avaliadas;</w:t>
      </w:r>
    </w:p>
    <w:p w:rsidR="00000000" w:rsidDel="00000000" w:rsidP="00000000" w:rsidRDefault="00000000" w:rsidRPr="00000000" w14:paraId="0000003F">
      <w:pPr>
        <w:numPr>
          <w:ilvl w:val="0"/>
          <w:numId w:val="4"/>
        </w:numPr>
        <w:ind w:left="720" w:hanging="360"/>
        <w:jc w:val="both"/>
        <w:rPr>
          <w:sz w:val="24"/>
          <w:szCs w:val="24"/>
        </w:rPr>
      </w:pPr>
      <w:r w:rsidDel="00000000" w:rsidR="00000000" w:rsidRPr="00000000">
        <w:rPr>
          <w:sz w:val="24"/>
          <w:szCs w:val="24"/>
          <w:rtl w:val="0"/>
        </w:rPr>
        <w:t xml:space="preserve">O comprometimento e o apoio da gerência aos objetivos e à implementação das intervenções são cruciais;</w:t>
      </w:r>
    </w:p>
    <w:p w:rsidR="00000000" w:rsidDel="00000000" w:rsidP="00000000" w:rsidRDefault="00000000" w:rsidRPr="00000000" w14:paraId="00000040">
      <w:pPr>
        <w:numPr>
          <w:ilvl w:val="0"/>
          <w:numId w:val="4"/>
        </w:numPr>
        <w:ind w:left="720" w:hanging="360"/>
        <w:jc w:val="both"/>
        <w:rPr>
          <w:sz w:val="24"/>
          <w:szCs w:val="24"/>
        </w:rPr>
      </w:pPr>
      <w:r w:rsidDel="00000000" w:rsidR="00000000" w:rsidRPr="00000000">
        <w:rPr>
          <w:sz w:val="24"/>
          <w:szCs w:val="24"/>
          <w:rtl w:val="0"/>
        </w:rPr>
        <w:t xml:space="preserve">Disseminação de informações sobre o assédio moral no trabalho, sua prevenção e gerenciamento, em diversas ocasiões e de várias formas, direcionadas a todos os integrantes da empresa, inserindo questões conceituais e procedimentos para reduzir o risco e para enfrentamento de casos e contatos dentro da empresa;</w:t>
      </w:r>
    </w:p>
    <w:p w:rsidR="00000000" w:rsidDel="00000000" w:rsidP="00000000" w:rsidRDefault="00000000" w:rsidRPr="00000000" w14:paraId="00000041">
      <w:pPr>
        <w:ind w:left="720" w:firstLine="0"/>
        <w:jc w:val="both"/>
        <w:rPr>
          <w:sz w:val="24"/>
          <w:szCs w:val="24"/>
        </w:rPr>
      </w:pPr>
      <w:r w:rsidDel="00000000" w:rsidR="00000000" w:rsidRPr="00000000">
        <w:rPr>
          <w:rtl w:val="0"/>
        </w:rPr>
      </w:r>
    </w:p>
    <w:p w:rsidR="00000000" w:rsidDel="00000000" w:rsidP="00000000" w:rsidRDefault="00000000" w:rsidRPr="00000000" w14:paraId="00000042">
      <w:pPr>
        <w:ind w:left="0" w:firstLine="0"/>
        <w:jc w:val="both"/>
        <w:rPr>
          <w:sz w:val="24"/>
          <w:szCs w:val="24"/>
        </w:rPr>
      </w:pPr>
      <w:r w:rsidDel="00000000" w:rsidR="00000000" w:rsidRPr="00000000">
        <w:rPr>
          <w:sz w:val="24"/>
          <w:szCs w:val="24"/>
          <w:rtl w:val="0"/>
        </w:rPr>
        <w:t xml:space="preserve">Nesta mesma direção, a ONU, com a meta de eliminar os desafios de desenvolvimento enfrentados por pessoas no Brasil e no mundo estabeleceu 17 objetivos sustentáveis a serem alcançados, os quais são divididos em subtópicos melhor especificados [7]. Dentre esses objetivos, é importante destacar os que possuem uma relação direta com o contexto de assédio e discriminação no ambiente organizacional:</w:t>
      </w:r>
    </w:p>
    <w:p w:rsidR="00000000" w:rsidDel="00000000" w:rsidP="00000000" w:rsidRDefault="00000000" w:rsidRPr="00000000" w14:paraId="00000043">
      <w:pPr>
        <w:ind w:left="0" w:firstLine="0"/>
        <w:jc w:val="both"/>
        <w:rPr>
          <w:sz w:val="24"/>
          <w:szCs w:val="24"/>
        </w:rPr>
      </w:pPr>
      <w:r w:rsidDel="00000000" w:rsidR="00000000" w:rsidRPr="00000000">
        <w:rPr>
          <w:rtl w:val="0"/>
        </w:rPr>
      </w:r>
    </w:p>
    <w:p w:rsidR="00000000" w:rsidDel="00000000" w:rsidP="00000000" w:rsidRDefault="00000000" w:rsidRPr="00000000" w14:paraId="00000044">
      <w:pPr>
        <w:numPr>
          <w:ilvl w:val="0"/>
          <w:numId w:val="1"/>
        </w:numPr>
        <w:ind w:left="720" w:hanging="360"/>
        <w:jc w:val="both"/>
        <w:rPr>
          <w:sz w:val="24"/>
          <w:szCs w:val="24"/>
        </w:rPr>
      </w:pPr>
      <w:r w:rsidDel="00000000" w:rsidR="00000000" w:rsidRPr="00000000">
        <w:rPr>
          <w:sz w:val="24"/>
          <w:szCs w:val="24"/>
          <w:rtl w:val="0"/>
        </w:rPr>
        <w:t xml:space="preserve">Trabalho decente e crescimento econômico: Promover o crescimento econômico, inclusivo e sustentável, o emprego pleno e produtivo e o trabalho digno para todos;</w:t>
      </w:r>
    </w:p>
    <w:p w:rsidR="00000000" w:rsidDel="00000000" w:rsidP="00000000" w:rsidRDefault="00000000" w:rsidRPr="00000000" w14:paraId="00000045">
      <w:pPr>
        <w:ind w:left="720" w:firstLine="0"/>
        <w:jc w:val="both"/>
        <w:rPr>
          <w:sz w:val="24"/>
          <w:szCs w:val="24"/>
        </w:rPr>
      </w:pPr>
      <w:r w:rsidDel="00000000" w:rsidR="00000000" w:rsidRPr="00000000">
        <w:rPr>
          <w:rtl w:val="0"/>
        </w:rPr>
      </w:r>
    </w:p>
    <w:p w:rsidR="00000000" w:rsidDel="00000000" w:rsidP="00000000" w:rsidRDefault="00000000" w:rsidRPr="00000000" w14:paraId="00000046">
      <w:pPr>
        <w:numPr>
          <w:ilvl w:val="1"/>
          <w:numId w:val="1"/>
        </w:numPr>
        <w:ind w:left="1440" w:hanging="360"/>
        <w:jc w:val="both"/>
        <w:rPr>
          <w:sz w:val="24"/>
          <w:szCs w:val="24"/>
        </w:rPr>
      </w:pPr>
      <w:r w:rsidDel="00000000" w:rsidR="00000000" w:rsidRPr="00000000">
        <w:rPr>
          <w:sz w:val="24"/>
          <w:szCs w:val="24"/>
          <w:rtl w:val="0"/>
        </w:rPr>
        <w:t xml:space="preserve">Promover políticas orientadas para o desenvolvimento que apoiem as atividades produtivas, geração de emprego decente, empreendedorismo, criatividade e inovação, e incentivar a formalização e o crescimento das micro, pequenas e médias empresas, inclusive por meio do acesso a serviços financeiros;</w:t>
      </w:r>
    </w:p>
    <w:p w:rsidR="00000000" w:rsidDel="00000000" w:rsidP="00000000" w:rsidRDefault="00000000" w:rsidRPr="00000000" w14:paraId="00000047">
      <w:pPr>
        <w:numPr>
          <w:ilvl w:val="1"/>
          <w:numId w:val="1"/>
        </w:numPr>
        <w:ind w:left="1440" w:hanging="360"/>
        <w:jc w:val="both"/>
        <w:rPr>
          <w:sz w:val="24"/>
          <w:szCs w:val="24"/>
        </w:rPr>
      </w:pPr>
      <w:r w:rsidDel="00000000" w:rsidR="00000000" w:rsidRPr="00000000">
        <w:rPr>
          <w:sz w:val="24"/>
          <w:szCs w:val="24"/>
          <w:rtl w:val="0"/>
        </w:rPr>
        <w:t xml:space="preserve">Até 2030, alcançar o emprego pleno e produtivo e trabalho decente para todas as mulheres e homens, inclusive para os jovens e as pessoas com deficiência, e remuneração igual para trabalho de igual valor;</w:t>
      </w:r>
    </w:p>
    <w:p w:rsidR="00000000" w:rsidDel="00000000" w:rsidP="00000000" w:rsidRDefault="00000000" w:rsidRPr="00000000" w14:paraId="00000048">
      <w:pPr>
        <w:numPr>
          <w:ilvl w:val="1"/>
          <w:numId w:val="1"/>
        </w:numPr>
        <w:ind w:left="1440" w:hanging="360"/>
        <w:jc w:val="both"/>
        <w:rPr>
          <w:sz w:val="24"/>
          <w:szCs w:val="24"/>
        </w:rPr>
      </w:pPr>
      <w:r w:rsidDel="00000000" w:rsidR="00000000" w:rsidRPr="00000000">
        <w:rPr>
          <w:sz w:val="24"/>
          <w:szCs w:val="24"/>
          <w:rtl w:val="0"/>
        </w:rPr>
        <w:t xml:space="preserve">Proteger os direitos trabalhistas e promover ambientes de trabalho seguros e protegidos para todos os trabalhadores, incluindo os trabalhadores migrantes, em particular as mulheres migrantes, e pessoas em empregos precários;</w:t>
      </w:r>
    </w:p>
    <w:p w:rsidR="00000000" w:rsidDel="00000000" w:rsidP="00000000" w:rsidRDefault="00000000" w:rsidRPr="00000000" w14:paraId="00000049">
      <w:pPr>
        <w:ind w:left="720" w:firstLine="0"/>
        <w:jc w:val="both"/>
        <w:rPr>
          <w:sz w:val="24"/>
          <w:szCs w:val="24"/>
        </w:rPr>
      </w:pPr>
      <w:r w:rsidDel="00000000" w:rsidR="00000000" w:rsidRPr="00000000">
        <w:rPr>
          <w:rtl w:val="0"/>
        </w:rPr>
      </w:r>
    </w:p>
    <w:p w:rsidR="00000000" w:rsidDel="00000000" w:rsidP="00000000" w:rsidRDefault="00000000" w:rsidRPr="00000000" w14:paraId="0000004A">
      <w:pPr>
        <w:numPr>
          <w:ilvl w:val="0"/>
          <w:numId w:val="1"/>
        </w:numPr>
        <w:ind w:left="720" w:hanging="360"/>
        <w:jc w:val="both"/>
        <w:rPr>
          <w:sz w:val="24"/>
          <w:szCs w:val="24"/>
        </w:rPr>
      </w:pPr>
      <w:r w:rsidDel="00000000" w:rsidR="00000000" w:rsidRPr="00000000">
        <w:rPr>
          <w:sz w:val="24"/>
          <w:szCs w:val="24"/>
          <w:rtl w:val="0"/>
        </w:rPr>
        <w:t xml:space="preserve">Paz, Justiça e Instituições Eficazes: Promover sociedades pacíficas e inclusivas para o desenvolvimento sustentável, proporcionar o acesso à justiça para todos e construir instituições eficazes, responsáveis e inclusivas a todos os níveis;</w:t>
      </w:r>
    </w:p>
    <w:p w:rsidR="00000000" w:rsidDel="00000000" w:rsidP="00000000" w:rsidRDefault="00000000" w:rsidRPr="00000000" w14:paraId="0000004B">
      <w:pPr>
        <w:ind w:left="720" w:firstLine="0"/>
        <w:jc w:val="both"/>
        <w:rPr>
          <w:sz w:val="24"/>
          <w:szCs w:val="24"/>
        </w:rPr>
      </w:pPr>
      <w:r w:rsidDel="00000000" w:rsidR="00000000" w:rsidRPr="00000000">
        <w:rPr>
          <w:rtl w:val="0"/>
        </w:rPr>
      </w:r>
    </w:p>
    <w:p w:rsidR="00000000" w:rsidDel="00000000" w:rsidP="00000000" w:rsidRDefault="00000000" w:rsidRPr="00000000" w14:paraId="0000004C">
      <w:pPr>
        <w:numPr>
          <w:ilvl w:val="1"/>
          <w:numId w:val="1"/>
        </w:numPr>
        <w:ind w:left="1440" w:hanging="360"/>
        <w:jc w:val="both"/>
        <w:rPr>
          <w:sz w:val="24"/>
          <w:szCs w:val="24"/>
        </w:rPr>
      </w:pPr>
      <w:r w:rsidDel="00000000" w:rsidR="00000000" w:rsidRPr="00000000">
        <w:rPr>
          <w:sz w:val="24"/>
          <w:szCs w:val="24"/>
          <w:rtl w:val="0"/>
        </w:rPr>
        <w:t xml:space="preserve">Reduzir significativamente todas as formas de violência e as taxas de mortalidade relacionada em todos os lugares;</w:t>
      </w:r>
    </w:p>
    <w:p w:rsidR="00000000" w:rsidDel="00000000" w:rsidP="00000000" w:rsidRDefault="00000000" w:rsidRPr="00000000" w14:paraId="0000004D">
      <w:pPr>
        <w:numPr>
          <w:ilvl w:val="1"/>
          <w:numId w:val="1"/>
        </w:numPr>
        <w:ind w:left="1440" w:hanging="360"/>
        <w:jc w:val="both"/>
        <w:rPr>
          <w:sz w:val="24"/>
          <w:szCs w:val="24"/>
        </w:rPr>
      </w:pPr>
      <w:r w:rsidDel="00000000" w:rsidR="00000000" w:rsidRPr="00000000">
        <w:rPr>
          <w:sz w:val="24"/>
          <w:szCs w:val="24"/>
          <w:rtl w:val="0"/>
        </w:rPr>
        <w:t xml:space="preserve">Desenvolver instituições eficazes, responsáveis e transparentes em todos os níveis;</w:t>
      </w:r>
    </w:p>
    <w:p w:rsidR="00000000" w:rsidDel="00000000" w:rsidP="00000000" w:rsidRDefault="00000000" w:rsidRPr="00000000" w14:paraId="0000004E">
      <w:pPr>
        <w:numPr>
          <w:ilvl w:val="1"/>
          <w:numId w:val="1"/>
        </w:numPr>
        <w:ind w:left="1440" w:hanging="360"/>
        <w:jc w:val="both"/>
        <w:rPr>
          <w:sz w:val="24"/>
          <w:szCs w:val="24"/>
        </w:rPr>
      </w:pPr>
      <w:r w:rsidDel="00000000" w:rsidR="00000000" w:rsidRPr="00000000">
        <w:rPr>
          <w:sz w:val="24"/>
          <w:szCs w:val="24"/>
          <w:rtl w:val="0"/>
        </w:rPr>
        <w:t xml:space="preserve">Assegurar o acesso público à informação e proteger as liberdades fundamentais, em conformidade com a legislação nacional e os acordos internacionais;</w:t>
      </w:r>
    </w:p>
    <w:p w:rsidR="00000000" w:rsidDel="00000000" w:rsidP="00000000" w:rsidRDefault="00000000" w:rsidRPr="00000000" w14:paraId="0000004F">
      <w:pPr>
        <w:numPr>
          <w:ilvl w:val="1"/>
          <w:numId w:val="1"/>
        </w:numPr>
        <w:ind w:left="1440" w:hanging="360"/>
        <w:jc w:val="both"/>
        <w:rPr>
          <w:sz w:val="24"/>
          <w:szCs w:val="24"/>
        </w:rPr>
      </w:pPr>
      <w:r w:rsidDel="00000000" w:rsidR="00000000" w:rsidRPr="00000000">
        <w:rPr>
          <w:sz w:val="24"/>
          <w:szCs w:val="24"/>
          <w:rtl w:val="0"/>
        </w:rPr>
        <w:t xml:space="preserve">Promover e fazer cumprir leis e políticas não discriminatórias para o desenvolvimento sustentável;</w:t>
      </w:r>
    </w:p>
    <w:p w:rsidR="00000000" w:rsidDel="00000000" w:rsidP="00000000" w:rsidRDefault="00000000" w:rsidRPr="00000000" w14:paraId="00000050">
      <w:pPr>
        <w:ind w:left="0" w:firstLine="0"/>
        <w:jc w:val="both"/>
        <w:rPr>
          <w:sz w:val="24"/>
          <w:szCs w:val="24"/>
        </w:rPr>
      </w:pPr>
      <w:r w:rsidDel="00000000" w:rsidR="00000000" w:rsidRPr="00000000">
        <w:rPr>
          <w:rtl w:val="0"/>
        </w:rPr>
      </w:r>
    </w:p>
    <w:p w:rsidR="00000000" w:rsidDel="00000000" w:rsidP="00000000" w:rsidRDefault="00000000" w:rsidRPr="00000000" w14:paraId="00000051">
      <w:pPr>
        <w:ind w:left="0" w:firstLine="0"/>
        <w:jc w:val="both"/>
        <w:rPr>
          <w:sz w:val="24"/>
          <w:szCs w:val="24"/>
        </w:rPr>
      </w:pPr>
      <w:r w:rsidDel="00000000" w:rsidR="00000000" w:rsidRPr="00000000">
        <w:rPr>
          <w:sz w:val="24"/>
          <w:szCs w:val="24"/>
          <w:rtl w:val="0"/>
        </w:rPr>
        <w:t xml:space="preserve">Portanto, podemos observar que, apesar da promoção do bem estar dentro do ambiente organizacional ser algo muito benéfico tanto para os colaboradores quanto para as organizações, há uma dificuldade muito grande na criação de métodos ou medidas eficazes para que isso seja garantido. A solução apresentada busca apoiar em algumas das sugestões definidas pelos estudos realizados, por meio da disseminação de informação relevante e contextualizada, provendo um canal seguro onde os colaboradores tenham confiança para tirar suas dúvidas, validar ocorrências específicas e obter apoio para denunciar os casos mais graves. </w:t>
      </w:r>
    </w:p>
    <w:p w:rsidR="00000000" w:rsidDel="00000000" w:rsidP="00000000" w:rsidRDefault="00000000" w:rsidRPr="00000000" w14:paraId="00000052">
      <w:pPr>
        <w:jc w:val="both"/>
        <w:rPr>
          <w:b w:val="1"/>
          <w:sz w:val="24"/>
          <w:szCs w:val="24"/>
        </w:rPr>
      </w:pPr>
      <w:r w:rsidDel="00000000" w:rsidR="00000000" w:rsidRPr="00000000">
        <w:rPr>
          <w:rtl w:val="0"/>
        </w:rPr>
      </w:r>
    </w:p>
    <w:p w:rsidR="00000000" w:rsidDel="00000000" w:rsidP="00000000" w:rsidRDefault="00000000" w:rsidRPr="00000000" w14:paraId="00000053">
      <w:pPr>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4">
      <w:pPr>
        <w:numPr>
          <w:ilvl w:val="0"/>
          <w:numId w:val="2"/>
        </w:numPr>
        <w:ind w:left="720" w:hanging="360"/>
        <w:jc w:val="both"/>
        <w:rPr>
          <w:b w:val="1"/>
          <w:sz w:val="24"/>
          <w:szCs w:val="24"/>
          <w:u w:val="none"/>
        </w:rPr>
      </w:pPr>
      <w:r w:rsidDel="00000000" w:rsidR="00000000" w:rsidRPr="00000000">
        <w:rPr>
          <w:b w:val="1"/>
          <w:sz w:val="24"/>
          <w:szCs w:val="24"/>
          <w:rtl w:val="0"/>
        </w:rPr>
        <w:t xml:space="preserve">Necessidade do negócio</w:t>
      </w:r>
    </w:p>
    <w:p w:rsidR="00000000" w:rsidDel="00000000" w:rsidP="00000000" w:rsidRDefault="00000000" w:rsidRPr="00000000" w14:paraId="00000055">
      <w:pPr>
        <w:jc w:val="both"/>
        <w:rPr>
          <w:b w:val="1"/>
          <w:sz w:val="24"/>
          <w:szCs w:val="24"/>
        </w:rPr>
      </w:pPr>
      <w:r w:rsidDel="00000000" w:rsidR="00000000" w:rsidRPr="00000000">
        <w:rPr>
          <w:rtl w:val="0"/>
        </w:rPr>
      </w:r>
    </w:p>
    <w:p w:rsidR="00000000" w:rsidDel="00000000" w:rsidP="00000000" w:rsidRDefault="00000000" w:rsidRPr="00000000" w14:paraId="00000056">
      <w:pPr>
        <w:jc w:val="both"/>
        <w:rPr>
          <w:sz w:val="24"/>
          <w:szCs w:val="24"/>
        </w:rPr>
      </w:pPr>
      <w:r w:rsidDel="00000000" w:rsidR="00000000" w:rsidRPr="00000000">
        <w:rPr>
          <w:sz w:val="24"/>
          <w:szCs w:val="24"/>
          <w:rtl w:val="0"/>
        </w:rPr>
        <w:t xml:space="preserve">Atualmente, há uma necessidade muito grande da disseminação de informações relevantes e contextualizadas sobre assédio e discriminação no ambiente organizacional. Os colaboradores necessitam de um canal seguro onde possam tirar suas dúvidas e validar os ocorridos sem se preocupar se serão expostos ou irão sofrer represálias. Além disso, há também a necessidade de apoio durante todo o fluxo até chegar ao nível de denúncia. Tais garantias não são uma realidade nos dias atuais, tendo em vista a forma que grande parte das organizações tratam as denúncias, utilizando muitas das vezes canais gerenciados por uma equipe interna e até mesmo por um possível agressor, reduzindo totalmente a confiabilidade em tais ferramentas. Além disso, as informações relevantes não são atualizadas constantemente e não possuem uma contextualização para serem utilizadas em casos específicos.</w:t>
      </w:r>
    </w:p>
    <w:p w:rsidR="00000000" w:rsidDel="00000000" w:rsidP="00000000" w:rsidRDefault="00000000" w:rsidRPr="00000000" w14:paraId="00000057">
      <w:pPr>
        <w:jc w:val="both"/>
        <w:rPr>
          <w:b w:val="1"/>
          <w:sz w:val="24"/>
          <w:szCs w:val="24"/>
        </w:rPr>
      </w:pPr>
      <w:r w:rsidDel="00000000" w:rsidR="00000000" w:rsidRPr="00000000">
        <w:rPr>
          <w:rtl w:val="0"/>
        </w:rPr>
      </w:r>
    </w:p>
    <w:p w:rsidR="00000000" w:rsidDel="00000000" w:rsidP="00000000" w:rsidRDefault="00000000" w:rsidRPr="00000000" w14:paraId="00000058">
      <w:pPr>
        <w:numPr>
          <w:ilvl w:val="0"/>
          <w:numId w:val="2"/>
        </w:numPr>
        <w:ind w:left="720" w:hanging="360"/>
        <w:jc w:val="both"/>
        <w:rPr>
          <w:b w:val="1"/>
          <w:sz w:val="24"/>
          <w:szCs w:val="24"/>
          <w:u w:val="none"/>
        </w:rPr>
      </w:pPr>
      <w:r w:rsidDel="00000000" w:rsidR="00000000" w:rsidRPr="00000000">
        <w:rPr>
          <w:b w:val="1"/>
          <w:sz w:val="24"/>
          <w:szCs w:val="24"/>
          <w:rtl w:val="0"/>
        </w:rPr>
        <w:t xml:space="preserve">Objetivo do negócio</w:t>
      </w:r>
    </w:p>
    <w:p w:rsidR="00000000" w:rsidDel="00000000" w:rsidP="00000000" w:rsidRDefault="00000000" w:rsidRPr="00000000" w14:paraId="00000059">
      <w:pPr>
        <w:jc w:val="both"/>
        <w:rPr>
          <w:b w:val="1"/>
          <w:sz w:val="24"/>
          <w:szCs w:val="24"/>
        </w:rPr>
      </w:pPr>
      <w:r w:rsidDel="00000000" w:rsidR="00000000" w:rsidRPr="00000000">
        <w:rPr>
          <w:rtl w:val="0"/>
        </w:rPr>
      </w:r>
    </w:p>
    <w:p w:rsidR="00000000" w:rsidDel="00000000" w:rsidP="00000000" w:rsidRDefault="00000000" w:rsidRPr="00000000" w14:paraId="0000005A">
      <w:pPr>
        <w:jc w:val="both"/>
        <w:rPr>
          <w:b w:val="1"/>
          <w:sz w:val="24"/>
          <w:szCs w:val="24"/>
        </w:rPr>
      </w:pPr>
      <w:r w:rsidDel="00000000" w:rsidR="00000000" w:rsidRPr="00000000">
        <w:rPr>
          <w:sz w:val="24"/>
          <w:szCs w:val="24"/>
          <w:rtl w:val="0"/>
        </w:rPr>
        <w:t xml:space="preserve">Com esta proposta de solução, o objetivo é prover um canal seguro, de fácil utilização, que não possua vínculo com as organizações e que seja atualizado constantemente com o contexto relevante da legislação vigente e de casos reais de processos trabalhistas da base do TST. Portanto, a proposta é a utilização de um chatbot inteligente treinado com diversas bases de dados para prover o contexto, que sejam integradas com ferramentas de comunicação amplamente difundidas, como o Telegram e o Whatsapp e que passem a confiança necessária para os colaboradores, de forma que se sintam apoiados durante a utilização da ferramenta, reduzindo assim a falta de informação sobre o assunto e inibindo possíveis agressores devido a uma relação de causa e efeito, podendo ocorrer até mesmo em processos cíveis e criminais.</w:t>
      </w:r>
      <w:r w:rsidDel="00000000" w:rsidR="00000000" w:rsidRPr="00000000">
        <w:rPr>
          <w:rtl w:val="0"/>
        </w:rPr>
      </w:r>
    </w:p>
    <w:p w:rsidR="00000000" w:rsidDel="00000000" w:rsidP="00000000" w:rsidRDefault="00000000" w:rsidRPr="00000000" w14:paraId="0000005B">
      <w:pPr>
        <w:ind w:left="0" w:firstLine="0"/>
        <w:jc w:val="both"/>
        <w:rPr>
          <w:b w:val="1"/>
          <w:sz w:val="24"/>
          <w:szCs w:val="24"/>
        </w:rPr>
      </w:pPr>
      <w:r w:rsidDel="00000000" w:rsidR="00000000" w:rsidRPr="00000000">
        <w:rPr>
          <w:rtl w:val="0"/>
        </w:rPr>
      </w:r>
    </w:p>
    <w:p w:rsidR="00000000" w:rsidDel="00000000" w:rsidP="00000000" w:rsidRDefault="00000000" w:rsidRPr="00000000" w14:paraId="0000005C">
      <w:pPr>
        <w:ind w:left="0" w:firstLine="0"/>
        <w:jc w:val="both"/>
        <w:rPr>
          <w:b w:val="1"/>
          <w:sz w:val="24"/>
          <w:szCs w:val="24"/>
        </w:rPr>
      </w:pPr>
      <w:r w:rsidDel="00000000" w:rsidR="00000000" w:rsidRPr="00000000">
        <w:rPr>
          <w:rtl w:val="0"/>
        </w:rPr>
      </w:r>
    </w:p>
    <w:p w:rsidR="00000000" w:rsidDel="00000000" w:rsidP="00000000" w:rsidRDefault="00000000" w:rsidRPr="00000000" w14:paraId="0000005D">
      <w:pPr>
        <w:ind w:left="0" w:firstLine="0"/>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E">
      <w:pPr>
        <w:numPr>
          <w:ilvl w:val="0"/>
          <w:numId w:val="2"/>
        </w:numPr>
        <w:ind w:left="720" w:hanging="360"/>
        <w:jc w:val="both"/>
        <w:rPr>
          <w:b w:val="1"/>
          <w:sz w:val="24"/>
          <w:szCs w:val="24"/>
          <w:u w:val="none"/>
        </w:rPr>
      </w:pPr>
      <w:r w:rsidDel="00000000" w:rsidR="00000000" w:rsidRPr="00000000">
        <w:rPr>
          <w:b w:val="1"/>
          <w:sz w:val="24"/>
          <w:szCs w:val="24"/>
          <w:rtl w:val="0"/>
        </w:rPr>
        <w:t xml:space="preserve">Modelo de Negócio ( BM canvas )</w:t>
      </w:r>
    </w:p>
    <w:p w:rsidR="00000000" w:rsidDel="00000000" w:rsidP="00000000" w:rsidRDefault="00000000" w:rsidRPr="00000000" w14:paraId="0000005F">
      <w:pPr>
        <w:ind w:left="0" w:firstLine="0"/>
        <w:jc w:val="both"/>
        <w:rPr>
          <w:b w:val="1"/>
          <w:sz w:val="24"/>
          <w:szCs w:val="24"/>
        </w:rPr>
      </w:pPr>
      <w:r w:rsidDel="00000000" w:rsidR="00000000" w:rsidRPr="00000000">
        <w:rPr>
          <w:rtl w:val="0"/>
        </w:rPr>
      </w:r>
    </w:p>
    <w:p w:rsidR="00000000" w:rsidDel="00000000" w:rsidP="00000000" w:rsidRDefault="00000000" w:rsidRPr="00000000" w14:paraId="00000060">
      <w:pPr>
        <w:jc w:val="both"/>
        <w:rPr>
          <w:b w:val="1"/>
          <w:sz w:val="24"/>
          <w:szCs w:val="24"/>
        </w:rPr>
      </w:pPr>
      <w:r w:rsidDel="00000000" w:rsidR="00000000" w:rsidRPr="00000000">
        <w:rPr>
          <w:b w:val="1"/>
          <w:sz w:val="24"/>
          <w:szCs w:val="24"/>
          <w:rtl w:val="0"/>
        </w:rPr>
        <w:t xml:space="preserve">LINK:</w:t>
      </w:r>
      <w:hyperlink r:id="rId7">
        <w:r w:rsidDel="00000000" w:rsidR="00000000" w:rsidRPr="00000000">
          <w:rPr>
            <w:color w:val="1155cc"/>
            <w:sz w:val="24"/>
            <w:szCs w:val="24"/>
            <w:u w:val="single"/>
            <w:rtl w:val="0"/>
          </w:rPr>
          <w:t xml:space="preserve">https://www.canva.com/design/DAGIw8wgKRc/Fin1SCqSUS_NM2CvL2DmBg/edit?utm_content=DAGIw8wgKRc&amp;utm_campaign=designshare&amp;utm_medium=link2&amp;utm_source=sharebutton</w:t>
        </w:r>
      </w:hyperlink>
      <w:r w:rsidDel="00000000" w:rsidR="00000000" w:rsidRPr="00000000">
        <w:rPr>
          <w:rtl w:val="0"/>
        </w:rPr>
      </w:r>
    </w:p>
    <w:p w:rsidR="00000000" w:rsidDel="00000000" w:rsidP="00000000" w:rsidRDefault="00000000" w:rsidRPr="00000000" w14:paraId="00000061">
      <w:pPr>
        <w:ind w:left="0" w:firstLine="0"/>
        <w:jc w:val="both"/>
        <w:rPr>
          <w:sz w:val="24"/>
          <w:szCs w:val="24"/>
        </w:rPr>
      </w:pPr>
      <w:r w:rsidDel="00000000" w:rsidR="00000000" w:rsidRPr="00000000">
        <w:rPr>
          <w:rtl w:val="0"/>
        </w:rPr>
      </w:r>
    </w:p>
    <w:p w:rsidR="00000000" w:rsidDel="00000000" w:rsidP="00000000" w:rsidRDefault="00000000" w:rsidRPr="00000000" w14:paraId="00000062">
      <w:pPr>
        <w:ind w:left="0" w:firstLine="0"/>
        <w:jc w:val="both"/>
        <w:rPr>
          <w:sz w:val="24"/>
          <w:szCs w:val="24"/>
        </w:rPr>
      </w:pPr>
      <w:r w:rsidDel="00000000" w:rsidR="00000000" w:rsidRPr="00000000">
        <w:rPr>
          <w:sz w:val="24"/>
          <w:szCs w:val="24"/>
          <w:rtl w:val="0"/>
        </w:rPr>
        <w:t xml:space="preserve">Com a utilização desta ferramenta, o objetivo foi descrever de forma precisa o modelo de negócio a ser desenvolvido, de forma que cada espaço é reservado para um aspecto do negócio. </w:t>
      </w:r>
    </w:p>
    <w:p w:rsidR="00000000" w:rsidDel="00000000" w:rsidP="00000000" w:rsidRDefault="00000000" w:rsidRPr="00000000" w14:paraId="00000063">
      <w:pPr>
        <w:ind w:left="0" w:firstLine="0"/>
        <w:jc w:val="both"/>
        <w:rPr>
          <w:b w:val="1"/>
          <w:sz w:val="24"/>
          <w:szCs w:val="24"/>
        </w:rPr>
      </w:pPr>
      <w:r w:rsidDel="00000000" w:rsidR="00000000" w:rsidRPr="00000000">
        <w:rPr>
          <w:b w:val="1"/>
          <w:sz w:val="24"/>
          <w:szCs w:val="24"/>
        </w:rPr>
        <w:drawing>
          <wp:inline distB="114300" distT="114300" distL="114300" distR="114300">
            <wp:extent cx="5731200" cy="4051300"/>
            <wp:effectExtent b="0" l="0" r="0" t="0"/>
            <wp:docPr id="32"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firstLine="0"/>
        <w:jc w:val="both"/>
        <w:rPr>
          <w:b w:val="1"/>
          <w:sz w:val="24"/>
          <w:szCs w:val="24"/>
        </w:rPr>
      </w:pPr>
      <w:r w:rsidDel="00000000" w:rsidR="00000000" w:rsidRPr="00000000">
        <w:rPr>
          <w:rtl w:val="0"/>
        </w:rPr>
      </w:r>
    </w:p>
    <w:p w:rsidR="00000000" w:rsidDel="00000000" w:rsidP="00000000" w:rsidRDefault="00000000" w:rsidRPr="00000000" w14:paraId="00000065">
      <w:pPr>
        <w:ind w:left="0" w:firstLine="0"/>
        <w:jc w:val="both"/>
        <w:rPr>
          <w:b w:val="1"/>
          <w:sz w:val="24"/>
          <w:szCs w:val="24"/>
        </w:rPr>
      </w:pPr>
      <w:r w:rsidDel="00000000" w:rsidR="00000000" w:rsidRPr="00000000">
        <w:rPr>
          <w:rtl w:val="0"/>
        </w:rPr>
      </w:r>
    </w:p>
    <w:p w:rsidR="00000000" w:rsidDel="00000000" w:rsidP="00000000" w:rsidRDefault="00000000" w:rsidRPr="00000000" w14:paraId="00000066">
      <w:pPr>
        <w:ind w:left="0" w:firstLine="0"/>
        <w:jc w:val="both"/>
        <w:rPr>
          <w:b w:val="1"/>
          <w:sz w:val="24"/>
          <w:szCs w:val="24"/>
        </w:rPr>
      </w:pPr>
      <w:r w:rsidDel="00000000" w:rsidR="00000000" w:rsidRPr="00000000">
        <w:rPr>
          <w:rtl w:val="0"/>
        </w:rPr>
      </w:r>
    </w:p>
    <w:p w:rsidR="00000000" w:rsidDel="00000000" w:rsidP="00000000" w:rsidRDefault="00000000" w:rsidRPr="00000000" w14:paraId="00000067">
      <w:pPr>
        <w:ind w:left="0" w:firstLine="0"/>
        <w:jc w:val="both"/>
        <w:rPr>
          <w:b w:val="1"/>
          <w:sz w:val="24"/>
          <w:szCs w:val="24"/>
        </w:rPr>
      </w:pPr>
      <w:r w:rsidDel="00000000" w:rsidR="00000000" w:rsidRPr="00000000">
        <w:rPr>
          <w:rtl w:val="0"/>
        </w:rPr>
      </w:r>
    </w:p>
    <w:p w:rsidR="00000000" w:rsidDel="00000000" w:rsidP="00000000" w:rsidRDefault="00000000" w:rsidRPr="00000000" w14:paraId="00000068">
      <w:pPr>
        <w:ind w:left="0" w:firstLine="0"/>
        <w:jc w:val="both"/>
        <w:rPr>
          <w:b w:val="1"/>
          <w:sz w:val="24"/>
          <w:szCs w:val="24"/>
        </w:rPr>
      </w:pPr>
      <w:r w:rsidDel="00000000" w:rsidR="00000000" w:rsidRPr="00000000">
        <w:rPr>
          <w:rtl w:val="0"/>
        </w:rPr>
      </w:r>
    </w:p>
    <w:p w:rsidR="00000000" w:rsidDel="00000000" w:rsidP="00000000" w:rsidRDefault="00000000" w:rsidRPr="00000000" w14:paraId="00000069">
      <w:pPr>
        <w:ind w:left="0" w:firstLine="0"/>
        <w:jc w:val="both"/>
        <w:rPr>
          <w:b w:val="1"/>
          <w:sz w:val="24"/>
          <w:szCs w:val="24"/>
        </w:rPr>
      </w:pPr>
      <w:r w:rsidDel="00000000" w:rsidR="00000000" w:rsidRPr="00000000">
        <w:rPr>
          <w:rtl w:val="0"/>
        </w:rPr>
      </w:r>
    </w:p>
    <w:p w:rsidR="00000000" w:rsidDel="00000000" w:rsidP="00000000" w:rsidRDefault="00000000" w:rsidRPr="00000000" w14:paraId="0000006A">
      <w:pPr>
        <w:ind w:left="0" w:firstLine="0"/>
        <w:jc w:val="both"/>
        <w:rPr>
          <w:b w:val="1"/>
          <w:sz w:val="24"/>
          <w:szCs w:val="24"/>
        </w:rPr>
      </w:pPr>
      <w:r w:rsidDel="00000000" w:rsidR="00000000" w:rsidRPr="00000000">
        <w:rPr>
          <w:rtl w:val="0"/>
        </w:rPr>
      </w:r>
    </w:p>
    <w:p w:rsidR="00000000" w:rsidDel="00000000" w:rsidP="00000000" w:rsidRDefault="00000000" w:rsidRPr="00000000" w14:paraId="0000006B">
      <w:pPr>
        <w:ind w:left="0" w:firstLine="0"/>
        <w:jc w:val="both"/>
        <w:rPr>
          <w:b w:val="1"/>
          <w:sz w:val="24"/>
          <w:szCs w:val="24"/>
        </w:rPr>
      </w:pPr>
      <w:r w:rsidDel="00000000" w:rsidR="00000000" w:rsidRPr="00000000">
        <w:rPr>
          <w:rtl w:val="0"/>
        </w:rPr>
      </w:r>
    </w:p>
    <w:p w:rsidR="00000000" w:rsidDel="00000000" w:rsidP="00000000" w:rsidRDefault="00000000" w:rsidRPr="00000000" w14:paraId="0000006C">
      <w:pPr>
        <w:ind w:left="0" w:firstLine="0"/>
        <w:jc w:val="both"/>
        <w:rPr>
          <w:b w:val="1"/>
          <w:sz w:val="24"/>
          <w:szCs w:val="24"/>
        </w:rPr>
      </w:pPr>
      <w:r w:rsidDel="00000000" w:rsidR="00000000" w:rsidRPr="00000000">
        <w:rPr>
          <w:rtl w:val="0"/>
        </w:rPr>
      </w:r>
    </w:p>
    <w:p w:rsidR="00000000" w:rsidDel="00000000" w:rsidP="00000000" w:rsidRDefault="00000000" w:rsidRPr="00000000" w14:paraId="0000006D">
      <w:pPr>
        <w:ind w:left="0" w:firstLine="0"/>
        <w:jc w:val="both"/>
        <w:rPr>
          <w:b w:val="1"/>
          <w:sz w:val="24"/>
          <w:szCs w:val="24"/>
        </w:rPr>
      </w:pPr>
      <w:r w:rsidDel="00000000" w:rsidR="00000000" w:rsidRPr="00000000">
        <w:rPr>
          <w:rtl w:val="0"/>
        </w:rPr>
      </w:r>
    </w:p>
    <w:p w:rsidR="00000000" w:rsidDel="00000000" w:rsidP="00000000" w:rsidRDefault="00000000" w:rsidRPr="00000000" w14:paraId="0000006E">
      <w:pPr>
        <w:ind w:left="0" w:firstLine="0"/>
        <w:jc w:val="both"/>
        <w:rPr>
          <w:b w:val="1"/>
          <w:sz w:val="24"/>
          <w:szCs w:val="24"/>
        </w:rPr>
      </w:pPr>
      <w:r w:rsidDel="00000000" w:rsidR="00000000" w:rsidRPr="00000000">
        <w:rPr>
          <w:rtl w:val="0"/>
        </w:rPr>
      </w:r>
    </w:p>
    <w:p w:rsidR="00000000" w:rsidDel="00000000" w:rsidP="00000000" w:rsidRDefault="00000000" w:rsidRPr="00000000" w14:paraId="0000006F">
      <w:pPr>
        <w:ind w:left="0" w:firstLine="0"/>
        <w:jc w:val="both"/>
        <w:rPr>
          <w:b w:val="1"/>
          <w:sz w:val="24"/>
          <w:szCs w:val="24"/>
        </w:rPr>
      </w:pPr>
      <w:r w:rsidDel="00000000" w:rsidR="00000000" w:rsidRPr="00000000">
        <w:rPr>
          <w:rtl w:val="0"/>
        </w:rPr>
      </w:r>
    </w:p>
    <w:p w:rsidR="00000000" w:rsidDel="00000000" w:rsidP="00000000" w:rsidRDefault="00000000" w:rsidRPr="00000000" w14:paraId="00000070">
      <w:pPr>
        <w:ind w:left="0" w:firstLine="0"/>
        <w:jc w:val="both"/>
        <w:rPr>
          <w:b w:val="1"/>
          <w:sz w:val="24"/>
          <w:szCs w:val="24"/>
        </w:rPr>
      </w:pPr>
      <w:r w:rsidDel="00000000" w:rsidR="00000000" w:rsidRPr="00000000">
        <w:rPr>
          <w:rtl w:val="0"/>
        </w:rPr>
      </w:r>
    </w:p>
    <w:p w:rsidR="00000000" w:rsidDel="00000000" w:rsidP="00000000" w:rsidRDefault="00000000" w:rsidRPr="00000000" w14:paraId="00000071">
      <w:pPr>
        <w:numPr>
          <w:ilvl w:val="0"/>
          <w:numId w:val="2"/>
        </w:numPr>
        <w:ind w:left="720" w:hanging="360"/>
        <w:jc w:val="both"/>
        <w:rPr>
          <w:b w:val="1"/>
          <w:sz w:val="24"/>
          <w:szCs w:val="24"/>
          <w:u w:val="none"/>
        </w:rPr>
      </w:pPr>
      <w:r w:rsidDel="00000000" w:rsidR="00000000" w:rsidRPr="00000000">
        <w:rPr>
          <w:b w:val="1"/>
          <w:sz w:val="24"/>
          <w:szCs w:val="24"/>
          <w:rtl w:val="0"/>
        </w:rPr>
        <w:t xml:space="preserve">Estratégia para a criação da Demanda</w:t>
      </w:r>
    </w:p>
    <w:p w:rsidR="00000000" w:rsidDel="00000000" w:rsidP="00000000" w:rsidRDefault="00000000" w:rsidRPr="00000000" w14:paraId="00000072">
      <w:pPr>
        <w:ind w:left="0" w:firstLine="0"/>
        <w:jc w:val="both"/>
        <w:rPr>
          <w:b w:val="1"/>
          <w:sz w:val="24"/>
          <w:szCs w:val="24"/>
        </w:rPr>
      </w:pPr>
      <w:r w:rsidDel="00000000" w:rsidR="00000000" w:rsidRPr="00000000">
        <w:rPr>
          <w:rtl w:val="0"/>
        </w:rPr>
      </w:r>
    </w:p>
    <w:p w:rsidR="00000000" w:rsidDel="00000000" w:rsidP="00000000" w:rsidRDefault="00000000" w:rsidRPr="00000000" w14:paraId="00000073">
      <w:pPr>
        <w:jc w:val="both"/>
        <w:rPr>
          <w:b w:val="1"/>
          <w:sz w:val="24"/>
          <w:szCs w:val="24"/>
        </w:rPr>
      </w:pPr>
      <w:r w:rsidDel="00000000" w:rsidR="00000000" w:rsidRPr="00000000">
        <w:rPr>
          <w:b w:val="1"/>
          <w:sz w:val="24"/>
          <w:szCs w:val="24"/>
          <w:rtl w:val="0"/>
        </w:rPr>
        <w:t xml:space="preserve">LINK:</w:t>
      </w:r>
      <w:hyperlink r:id="rId9">
        <w:r w:rsidDel="00000000" w:rsidR="00000000" w:rsidRPr="00000000">
          <w:rPr>
            <w:color w:val="1155cc"/>
            <w:sz w:val="24"/>
            <w:szCs w:val="24"/>
            <w:u w:val="single"/>
            <w:rtl w:val="0"/>
          </w:rPr>
          <w:t xml:space="preserve">https://lucid.app/lucidspark/8d515ce9-1be8-4da2-9e80-f06f599eac2f/edit?viewport_loc=-4105%2C-2760%2C9948%2C4420%2C0_0&amp;invitationId=inv_0c673e32-6d3f-466e-b68b-e156e5993a1b</w:t>
        </w:r>
      </w:hyperlink>
      <w:r w:rsidDel="00000000" w:rsidR="00000000" w:rsidRPr="00000000">
        <w:rPr>
          <w:rtl w:val="0"/>
        </w:rPr>
      </w:r>
    </w:p>
    <w:p w:rsidR="00000000" w:rsidDel="00000000" w:rsidP="00000000" w:rsidRDefault="00000000" w:rsidRPr="00000000" w14:paraId="00000074">
      <w:pPr>
        <w:ind w:left="720" w:firstLine="0"/>
        <w:jc w:val="both"/>
        <w:rPr>
          <w:sz w:val="24"/>
          <w:szCs w:val="24"/>
        </w:rPr>
      </w:pPr>
      <w:r w:rsidDel="00000000" w:rsidR="00000000" w:rsidRPr="00000000">
        <w:rPr>
          <w:rtl w:val="0"/>
        </w:rPr>
      </w:r>
    </w:p>
    <w:p w:rsidR="00000000" w:rsidDel="00000000" w:rsidP="00000000" w:rsidRDefault="00000000" w:rsidRPr="00000000" w14:paraId="00000075">
      <w:pPr>
        <w:ind w:left="0" w:firstLine="0"/>
        <w:jc w:val="both"/>
        <w:rPr>
          <w:b w:val="1"/>
          <w:sz w:val="24"/>
          <w:szCs w:val="24"/>
        </w:rPr>
      </w:pPr>
      <w:r w:rsidDel="00000000" w:rsidR="00000000" w:rsidRPr="00000000">
        <w:rPr>
          <w:sz w:val="24"/>
          <w:szCs w:val="24"/>
          <w:rtl w:val="0"/>
        </w:rPr>
        <w:t xml:space="preserve">Esta ferramenta foi utilizada para definir as estratégias para criação da demanda voltada para o negócio. Como é possível ver no quadro abaixo, identificamos o nosso principal público alvo, os objetivos, as estratégias para alcançar os objetivos e as táticas e medidas para identificar quando nós atingirmos esses objetivos.</w:t>
      </w:r>
      <w:r w:rsidDel="00000000" w:rsidR="00000000" w:rsidRPr="00000000">
        <w:rPr>
          <w:rtl w:val="0"/>
        </w:rPr>
      </w:r>
    </w:p>
    <w:p w:rsidR="00000000" w:rsidDel="00000000" w:rsidP="00000000" w:rsidRDefault="00000000" w:rsidRPr="00000000" w14:paraId="00000076">
      <w:pPr>
        <w:ind w:left="0" w:firstLine="0"/>
        <w:jc w:val="both"/>
        <w:rPr>
          <w:sz w:val="24"/>
          <w:szCs w:val="24"/>
        </w:rPr>
      </w:pPr>
      <w:r w:rsidDel="00000000" w:rsidR="00000000" w:rsidRPr="00000000">
        <w:rPr>
          <w:rtl w:val="0"/>
        </w:rPr>
      </w:r>
    </w:p>
    <w:p w:rsidR="00000000" w:rsidDel="00000000" w:rsidP="00000000" w:rsidRDefault="00000000" w:rsidRPr="00000000" w14:paraId="00000077">
      <w:pPr>
        <w:jc w:val="both"/>
        <w:rPr>
          <w:b w:val="1"/>
          <w:sz w:val="24"/>
          <w:szCs w:val="24"/>
        </w:rPr>
      </w:pPr>
      <w:r w:rsidDel="00000000" w:rsidR="00000000" w:rsidRPr="00000000">
        <w:rPr>
          <w:b w:val="1"/>
          <w:sz w:val="24"/>
          <w:szCs w:val="24"/>
        </w:rPr>
        <w:drawing>
          <wp:inline distB="114300" distT="114300" distL="114300" distR="114300">
            <wp:extent cx="5549218" cy="3166011"/>
            <wp:effectExtent b="0" l="0" r="0" t="0"/>
            <wp:docPr id="26" name="image5.png"/>
            <a:graphic>
              <a:graphicData uri="http://schemas.openxmlformats.org/drawingml/2006/picture">
                <pic:pic>
                  <pic:nvPicPr>
                    <pic:cNvPr id="0" name="image5.png"/>
                    <pic:cNvPicPr preferRelativeResize="0"/>
                  </pic:nvPicPr>
                  <pic:blipFill>
                    <a:blip r:embed="rId10"/>
                    <a:srcRect b="4412" l="0" r="0" t="4412"/>
                    <a:stretch>
                      <a:fillRect/>
                    </a:stretch>
                  </pic:blipFill>
                  <pic:spPr>
                    <a:xfrm>
                      <a:off x="0" y="0"/>
                      <a:ext cx="5549218" cy="3166011"/>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both"/>
        <w:rPr>
          <w:b w:val="1"/>
          <w:sz w:val="24"/>
          <w:szCs w:val="24"/>
        </w:rPr>
      </w:pPr>
      <w:r w:rsidDel="00000000" w:rsidR="00000000" w:rsidRPr="00000000">
        <w:rPr>
          <w:rtl w:val="0"/>
        </w:rPr>
      </w:r>
    </w:p>
    <w:p w:rsidR="00000000" w:rsidDel="00000000" w:rsidP="00000000" w:rsidRDefault="00000000" w:rsidRPr="00000000" w14:paraId="00000079">
      <w:pPr>
        <w:ind w:left="0" w:firstLine="0"/>
        <w:jc w:val="both"/>
        <w:rPr>
          <w:b w:val="1"/>
          <w:sz w:val="24"/>
          <w:szCs w:val="24"/>
        </w:rPr>
      </w:pPr>
      <w:r w:rsidDel="00000000" w:rsidR="00000000" w:rsidRPr="00000000">
        <w:rPr>
          <w:rtl w:val="0"/>
        </w:rPr>
      </w:r>
    </w:p>
    <w:p w:rsidR="00000000" w:rsidDel="00000000" w:rsidP="00000000" w:rsidRDefault="00000000" w:rsidRPr="00000000" w14:paraId="0000007A">
      <w:pPr>
        <w:ind w:left="0" w:firstLine="0"/>
        <w:jc w:val="both"/>
        <w:rPr>
          <w:b w:val="1"/>
          <w:sz w:val="24"/>
          <w:szCs w:val="24"/>
        </w:rPr>
      </w:pPr>
      <w:r w:rsidDel="00000000" w:rsidR="00000000" w:rsidRPr="00000000">
        <w:rPr>
          <w:rtl w:val="0"/>
        </w:rPr>
      </w:r>
    </w:p>
    <w:p w:rsidR="00000000" w:rsidDel="00000000" w:rsidP="00000000" w:rsidRDefault="00000000" w:rsidRPr="00000000" w14:paraId="0000007B">
      <w:pPr>
        <w:ind w:left="0" w:firstLine="0"/>
        <w:jc w:val="both"/>
        <w:rPr>
          <w:b w:val="1"/>
          <w:sz w:val="24"/>
          <w:szCs w:val="24"/>
        </w:rPr>
      </w:pPr>
      <w:r w:rsidDel="00000000" w:rsidR="00000000" w:rsidRPr="00000000">
        <w:rPr>
          <w:rtl w:val="0"/>
        </w:rPr>
      </w:r>
    </w:p>
    <w:p w:rsidR="00000000" w:rsidDel="00000000" w:rsidP="00000000" w:rsidRDefault="00000000" w:rsidRPr="00000000" w14:paraId="0000007C">
      <w:pPr>
        <w:ind w:left="0" w:firstLine="0"/>
        <w:jc w:val="both"/>
        <w:rPr>
          <w:b w:val="1"/>
          <w:sz w:val="24"/>
          <w:szCs w:val="24"/>
        </w:rPr>
      </w:pPr>
      <w:r w:rsidDel="00000000" w:rsidR="00000000" w:rsidRPr="00000000">
        <w:rPr>
          <w:rtl w:val="0"/>
        </w:rPr>
      </w:r>
    </w:p>
    <w:p w:rsidR="00000000" w:rsidDel="00000000" w:rsidP="00000000" w:rsidRDefault="00000000" w:rsidRPr="00000000" w14:paraId="0000007D">
      <w:pPr>
        <w:ind w:left="0" w:firstLine="0"/>
        <w:jc w:val="both"/>
        <w:rPr>
          <w:b w:val="1"/>
          <w:sz w:val="24"/>
          <w:szCs w:val="24"/>
        </w:rPr>
      </w:pPr>
      <w:r w:rsidDel="00000000" w:rsidR="00000000" w:rsidRPr="00000000">
        <w:rPr>
          <w:rtl w:val="0"/>
        </w:rPr>
      </w:r>
    </w:p>
    <w:p w:rsidR="00000000" w:rsidDel="00000000" w:rsidP="00000000" w:rsidRDefault="00000000" w:rsidRPr="00000000" w14:paraId="0000007E">
      <w:pPr>
        <w:ind w:left="0" w:firstLine="0"/>
        <w:jc w:val="both"/>
        <w:rPr>
          <w:b w:val="1"/>
          <w:sz w:val="24"/>
          <w:szCs w:val="24"/>
        </w:rPr>
      </w:pPr>
      <w:r w:rsidDel="00000000" w:rsidR="00000000" w:rsidRPr="00000000">
        <w:rPr>
          <w:rtl w:val="0"/>
        </w:rPr>
      </w:r>
    </w:p>
    <w:p w:rsidR="00000000" w:rsidDel="00000000" w:rsidP="00000000" w:rsidRDefault="00000000" w:rsidRPr="00000000" w14:paraId="0000007F">
      <w:pPr>
        <w:ind w:left="0" w:firstLine="0"/>
        <w:jc w:val="both"/>
        <w:rPr>
          <w:b w:val="1"/>
          <w:sz w:val="24"/>
          <w:szCs w:val="24"/>
        </w:rPr>
      </w:pPr>
      <w:r w:rsidDel="00000000" w:rsidR="00000000" w:rsidRPr="00000000">
        <w:rPr>
          <w:rtl w:val="0"/>
        </w:rPr>
      </w:r>
    </w:p>
    <w:p w:rsidR="00000000" w:rsidDel="00000000" w:rsidP="00000000" w:rsidRDefault="00000000" w:rsidRPr="00000000" w14:paraId="00000080">
      <w:pPr>
        <w:ind w:left="0" w:firstLine="0"/>
        <w:jc w:val="both"/>
        <w:rPr>
          <w:b w:val="1"/>
          <w:sz w:val="24"/>
          <w:szCs w:val="24"/>
        </w:rPr>
      </w:pPr>
      <w:r w:rsidDel="00000000" w:rsidR="00000000" w:rsidRPr="00000000">
        <w:rPr>
          <w:rtl w:val="0"/>
        </w:rPr>
      </w:r>
    </w:p>
    <w:p w:rsidR="00000000" w:rsidDel="00000000" w:rsidP="00000000" w:rsidRDefault="00000000" w:rsidRPr="00000000" w14:paraId="00000081">
      <w:pPr>
        <w:ind w:left="0" w:firstLine="0"/>
        <w:jc w:val="both"/>
        <w:rPr>
          <w:b w:val="1"/>
          <w:sz w:val="24"/>
          <w:szCs w:val="24"/>
        </w:rPr>
      </w:pPr>
      <w:r w:rsidDel="00000000" w:rsidR="00000000" w:rsidRPr="00000000">
        <w:rPr>
          <w:rtl w:val="0"/>
        </w:rPr>
      </w:r>
    </w:p>
    <w:p w:rsidR="00000000" w:rsidDel="00000000" w:rsidP="00000000" w:rsidRDefault="00000000" w:rsidRPr="00000000" w14:paraId="00000082">
      <w:pPr>
        <w:ind w:left="0" w:firstLine="0"/>
        <w:jc w:val="both"/>
        <w:rPr>
          <w:b w:val="1"/>
          <w:sz w:val="24"/>
          <w:szCs w:val="24"/>
        </w:rPr>
      </w:pPr>
      <w:r w:rsidDel="00000000" w:rsidR="00000000" w:rsidRPr="00000000">
        <w:rPr>
          <w:rtl w:val="0"/>
        </w:rPr>
      </w:r>
    </w:p>
    <w:p w:rsidR="00000000" w:rsidDel="00000000" w:rsidP="00000000" w:rsidRDefault="00000000" w:rsidRPr="00000000" w14:paraId="00000083">
      <w:pPr>
        <w:ind w:left="0" w:firstLine="0"/>
        <w:jc w:val="both"/>
        <w:rPr>
          <w:b w:val="1"/>
          <w:sz w:val="24"/>
          <w:szCs w:val="24"/>
        </w:rPr>
      </w:pPr>
      <w:r w:rsidDel="00000000" w:rsidR="00000000" w:rsidRPr="00000000">
        <w:rPr>
          <w:rtl w:val="0"/>
        </w:rPr>
      </w:r>
    </w:p>
    <w:p w:rsidR="00000000" w:rsidDel="00000000" w:rsidP="00000000" w:rsidRDefault="00000000" w:rsidRPr="00000000" w14:paraId="00000084">
      <w:pPr>
        <w:ind w:left="0" w:firstLine="0"/>
        <w:jc w:val="both"/>
        <w:rPr>
          <w:b w:val="1"/>
          <w:sz w:val="24"/>
          <w:szCs w:val="24"/>
        </w:rPr>
      </w:pPr>
      <w:r w:rsidDel="00000000" w:rsidR="00000000" w:rsidRPr="00000000">
        <w:rPr>
          <w:rtl w:val="0"/>
        </w:rPr>
      </w:r>
    </w:p>
    <w:p w:rsidR="00000000" w:rsidDel="00000000" w:rsidP="00000000" w:rsidRDefault="00000000" w:rsidRPr="00000000" w14:paraId="00000085">
      <w:pPr>
        <w:ind w:left="0" w:firstLine="0"/>
        <w:jc w:val="both"/>
        <w:rPr>
          <w:b w:val="1"/>
          <w:sz w:val="24"/>
          <w:szCs w:val="24"/>
        </w:rPr>
      </w:pPr>
      <w:r w:rsidDel="00000000" w:rsidR="00000000" w:rsidRPr="00000000">
        <w:rPr>
          <w:rtl w:val="0"/>
        </w:rPr>
      </w:r>
    </w:p>
    <w:p w:rsidR="00000000" w:rsidDel="00000000" w:rsidP="00000000" w:rsidRDefault="00000000" w:rsidRPr="00000000" w14:paraId="00000086">
      <w:pPr>
        <w:ind w:left="0" w:firstLine="0"/>
        <w:jc w:val="both"/>
        <w:rPr>
          <w:b w:val="1"/>
          <w:sz w:val="24"/>
          <w:szCs w:val="24"/>
        </w:rPr>
      </w:pPr>
      <w:r w:rsidDel="00000000" w:rsidR="00000000" w:rsidRPr="00000000">
        <w:rPr>
          <w:rtl w:val="0"/>
        </w:rPr>
      </w:r>
    </w:p>
    <w:p w:rsidR="00000000" w:rsidDel="00000000" w:rsidP="00000000" w:rsidRDefault="00000000" w:rsidRPr="00000000" w14:paraId="00000087">
      <w:pPr>
        <w:numPr>
          <w:ilvl w:val="0"/>
          <w:numId w:val="2"/>
        </w:numPr>
        <w:ind w:left="720" w:hanging="360"/>
        <w:jc w:val="both"/>
        <w:rPr>
          <w:b w:val="1"/>
          <w:sz w:val="24"/>
          <w:szCs w:val="24"/>
          <w:u w:val="none"/>
        </w:rPr>
      </w:pPr>
      <w:r w:rsidDel="00000000" w:rsidR="00000000" w:rsidRPr="00000000">
        <w:rPr>
          <w:b w:val="1"/>
          <w:sz w:val="24"/>
          <w:szCs w:val="24"/>
          <w:rtl w:val="0"/>
        </w:rPr>
        <w:t xml:space="preserve">Processo de Negócio (BPMN)</w:t>
      </w:r>
    </w:p>
    <w:p w:rsidR="00000000" w:rsidDel="00000000" w:rsidP="00000000" w:rsidRDefault="00000000" w:rsidRPr="00000000" w14:paraId="00000088">
      <w:pPr>
        <w:ind w:left="0" w:firstLine="0"/>
        <w:jc w:val="both"/>
        <w:rPr>
          <w:b w:val="1"/>
          <w:sz w:val="24"/>
          <w:szCs w:val="24"/>
        </w:rPr>
      </w:pPr>
      <w:r w:rsidDel="00000000" w:rsidR="00000000" w:rsidRPr="00000000">
        <w:rPr>
          <w:rtl w:val="0"/>
        </w:rPr>
      </w:r>
    </w:p>
    <w:p w:rsidR="00000000" w:rsidDel="00000000" w:rsidP="00000000" w:rsidRDefault="00000000" w:rsidRPr="00000000" w14:paraId="00000089">
      <w:pPr>
        <w:ind w:left="0" w:firstLine="0"/>
        <w:jc w:val="both"/>
        <w:rPr>
          <w:b w:val="1"/>
          <w:sz w:val="24"/>
          <w:szCs w:val="24"/>
        </w:rPr>
      </w:pPr>
      <w:r w:rsidDel="00000000" w:rsidR="00000000" w:rsidRPr="00000000">
        <w:rPr>
          <w:b w:val="1"/>
          <w:sz w:val="24"/>
          <w:szCs w:val="24"/>
          <w:rtl w:val="0"/>
        </w:rPr>
        <w:t xml:space="preserve">LINK: </w:t>
      </w:r>
      <w:hyperlink r:id="rId11">
        <w:r w:rsidDel="00000000" w:rsidR="00000000" w:rsidRPr="00000000">
          <w:rPr>
            <w:color w:val="0000ee"/>
            <w:u w:val="single"/>
            <w:shd w:fill="auto" w:val="clear"/>
            <w:rtl w:val="0"/>
          </w:rPr>
          <w:t xml:space="preserve">Diagrama BPMN - Chat Inteligente.pdf</w:t>
        </w:r>
      </w:hyperlink>
      <w:r w:rsidDel="00000000" w:rsidR="00000000" w:rsidRPr="00000000">
        <w:rPr>
          <w:rtl w:val="0"/>
        </w:rPr>
      </w:r>
    </w:p>
    <w:p w:rsidR="00000000" w:rsidDel="00000000" w:rsidP="00000000" w:rsidRDefault="00000000" w:rsidRPr="00000000" w14:paraId="0000008A">
      <w:pPr>
        <w:ind w:left="0" w:firstLine="0"/>
        <w:jc w:val="both"/>
        <w:rPr>
          <w:b w:val="1"/>
          <w:sz w:val="24"/>
          <w:szCs w:val="24"/>
        </w:rPr>
      </w:pPr>
      <w:r w:rsidDel="00000000" w:rsidR="00000000" w:rsidRPr="00000000">
        <w:rPr>
          <w:rtl w:val="0"/>
        </w:rPr>
      </w:r>
    </w:p>
    <w:p w:rsidR="00000000" w:rsidDel="00000000" w:rsidP="00000000" w:rsidRDefault="00000000" w:rsidRPr="00000000" w14:paraId="0000008B">
      <w:pPr>
        <w:ind w:left="0" w:firstLine="0"/>
        <w:jc w:val="both"/>
        <w:rPr>
          <w:sz w:val="24"/>
          <w:szCs w:val="24"/>
        </w:rPr>
      </w:pPr>
      <w:r w:rsidDel="00000000" w:rsidR="00000000" w:rsidRPr="00000000">
        <w:rPr>
          <w:sz w:val="24"/>
          <w:szCs w:val="24"/>
          <w:rtl w:val="0"/>
        </w:rPr>
        <w:t xml:space="preserve">Nesta etapa, foram realizados os mapeamentos dos processos pertinentes à solução proposta. A princípio, foram identificados os fluxos principais de obtenção de informações e denúncias, envio de mensagens pró-ativas, avaliação de experiência de uso, doação de recursos financeiros e fluxos de marketing relacionados à divulgação da ferramenta.</w:t>
      </w:r>
    </w:p>
    <w:p w:rsidR="00000000" w:rsidDel="00000000" w:rsidP="00000000" w:rsidRDefault="00000000" w:rsidRPr="00000000" w14:paraId="0000008C">
      <w:pPr>
        <w:ind w:left="0" w:firstLine="0"/>
        <w:jc w:val="both"/>
        <w:rPr>
          <w:b w:val="1"/>
          <w:sz w:val="24"/>
          <w:szCs w:val="24"/>
        </w:rPr>
      </w:pPr>
      <w:r w:rsidDel="00000000" w:rsidR="00000000" w:rsidRPr="00000000">
        <w:rPr>
          <w:rtl w:val="0"/>
        </w:rPr>
      </w:r>
    </w:p>
    <w:p w:rsidR="00000000" w:rsidDel="00000000" w:rsidP="00000000" w:rsidRDefault="00000000" w:rsidRPr="00000000" w14:paraId="0000008D">
      <w:pPr>
        <w:numPr>
          <w:ilvl w:val="0"/>
          <w:numId w:val="3"/>
        </w:numPr>
        <w:ind w:left="720" w:hanging="360"/>
        <w:jc w:val="both"/>
        <w:rPr>
          <w:b w:val="1"/>
          <w:sz w:val="24"/>
          <w:szCs w:val="24"/>
          <w:u w:val="none"/>
        </w:rPr>
      </w:pPr>
      <w:r w:rsidDel="00000000" w:rsidR="00000000" w:rsidRPr="00000000">
        <w:rPr>
          <w:b w:val="1"/>
          <w:sz w:val="24"/>
          <w:szCs w:val="24"/>
          <w:rtl w:val="0"/>
        </w:rPr>
        <w:t xml:space="preserve">Interação de um colaborador com o chatbot</w:t>
        <w:br w:type="textWrapping"/>
        <w:br w:type="textWrapping"/>
      </w:r>
      <w:r w:rsidDel="00000000" w:rsidR="00000000" w:rsidRPr="00000000">
        <w:rPr>
          <w:b w:val="1"/>
          <w:sz w:val="24"/>
          <w:szCs w:val="24"/>
        </w:rPr>
        <w:drawing>
          <wp:inline distB="114300" distT="114300" distL="114300" distR="114300">
            <wp:extent cx="4843463" cy="2649077"/>
            <wp:effectExtent b="0" l="0" r="0" t="0"/>
            <wp:docPr id="2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843463" cy="2649077"/>
                    </a:xfrm>
                    <a:prstGeom prst="rect"/>
                    <a:ln/>
                  </pic:spPr>
                </pic:pic>
              </a:graphicData>
            </a:graphic>
          </wp:inline>
        </w:drawing>
      </w:r>
      <w:r w:rsidDel="00000000" w:rsidR="00000000" w:rsidRPr="00000000">
        <w:rPr>
          <w:b w:val="1"/>
          <w:sz w:val="24"/>
          <w:szCs w:val="24"/>
          <w:rtl w:val="0"/>
        </w:rPr>
        <w:br w:type="textWrapping"/>
      </w:r>
    </w:p>
    <w:p w:rsidR="00000000" w:rsidDel="00000000" w:rsidP="00000000" w:rsidRDefault="00000000" w:rsidRPr="00000000" w14:paraId="0000008E">
      <w:pPr>
        <w:numPr>
          <w:ilvl w:val="0"/>
          <w:numId w:val="3"/>
        </w:numPr>
        <w:ind w:left="720" w:hanging="360"/>
        <w:jc w:val="both"/>
        <w:rPr>
          <w:b w:val="1"/>
          <w:sz w:val="24"/>
          <w:szCs w:val="24"/>
          <w:u w:val="none"/>
        </w:rPr>
      </w:pPr>
      <w:r w:rsidDel="00000000" w:rsidR="00000000" w:rsidRPr="00000000">
        <w:rPr>
          <w:b w:val="1"/>
          <w:sz w:val="24"/>
          <w:szCs w:val="24"/>
          <w:rtl w:val="0"/>
        </w:rPr>
        <w:t xml:space="preserve">Envio de mensagens pró-ativas</w:t>
        <w:br w:type="textWrapping"/>
        <w:br w:type="textWrapping"/>
      </w:r>
      <w:r w:rsidDel="00000000" w:rsidR="00000000" w:rsidRPr="00000000">
        <w:rPr>
          <w:b w:val="1"/>
          <w:sz w:val="24"/>
          <w:szCs w:val="24"/>
        </w:rPr>
        <w:drawing>
          <wp:inline distB="114300" distT="114300" distL="114300" distR="114300">
            <wp:extent cx="4900613" cy="2497247"/>
            <wp:effectExtent b="0" l="0" r="0" t="0"/>
            <wp:docPr id="25" name="image6.png"/>
            <a:graphic>
              <a:graphicData uri="http://schemas.openxmlformats.org/drawingml/2006/picture">
                <pic:pic>
                  <pic:nvPicPr>
                    <pic:cNvPr id="0" name="image6.png"/>
                    <pic:cNvPicPr preferRelativeResize="0"/>
                  </pic:nvPicPr>
                  <pic:blipFill>
                    <a:blip r:embed="rId13"/>
                    <a:srcRect b="0" l="1736" r="-3645" t="2544"/>
                    <a:stretch>
                      <a:fillRect/>
                    </a:stretch>
                  </pic:blipFill>
                  <pic:spPr>
                    <a:xfrm>
                      <a:off x="0" y="0"/>
                      <a:ext cx="4900613" cy="2497247"/>
                    </a:xfrm>
                    <a:prstGeom prst="rect"/>
                    <a:ln/>
                  </pic:spPr>
                </pic:pic>
              </a:graphicData>
            </a:graphic>
          </wp:inline>
        </w:drawing>
      </w:r>
      <w:r w:rsidDel="00000000" w:rsidR="00000000" w:rsidRPr="00000000">
        <w:rPr>
          <w:b w:val="1"/>
          <w:sz w:val="24"/>
          <w:szCs w:val="24"/>
          <w:rtl w:val="0"/>
        </w:rPr>
        <w:br w:type="textWrapping"/>
      </w:r>
    </w:p>
    <w:p w:rsidR="00000000" w:rsidDel="00000000" w:rsidP="00000000" w:rsidRDefault="00000000" w:rsidRPr="00000000" w14:paraId="0000008F">
      <w:pPr>
        <w:numPr>
          <w:ilvl w:val="0"/>
          <w:numId w:val="3"/>
        </w:numPr>
        <w:ind w:left="720" w:hanging="360"/>
        <w:jc w:val="both"/>
        <w:rPr>
          <w:b w:val="1"/>
          <w:sz w:val="24"/>
          <w:szCs w:val="24"/>
          <w:u w:val="none"/>
        </w:rPr>
      </w:pPr>
      <w:r w:rsidDel="00000000" w:rsidR="00000000" w:rsidRPr="00000000">
        <w:rPr>
          <w:b w:val="1"/>
          <w:sz w:val="24"/>
          <w:szCs w:val="24"/>
          <w:rtl w:val="0"/>
        </w:rPr>
        <w:t xml:space="preserve">Avaliação de interação com o chatbot</w:t>
        <w:br w:type="textWrapping"/>
        <w:br w:type="textWrapping"/>
      </w:r>
      <w:r w:rsidDel="00000000" w:rsidR="00000000" w:rsidRPr="00000000">
        <w:rPr>
          <w:b w:val="1"/>
          <w:sz w:val="24"/>
          <w:szCs w:val="24"/>
        </w:rPr>
        <w:drawing>
          <wp:inline distB="114300" distT="114300" distL="114300" distR="114300">
            <wp:extent cx="5731200" cy="3162300"/>
            <wp:effectExtent b="0" l="0" r="0" t="0"/>
            <wp:docPr id="3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1200" cy="3162300"/>
                    </a:xfrm>
                    <a:prstGeom prst="rect"/>
                    <a:ln/>
                  </pic:spPr>
                </pic:pic>
              </a:graphicData>
            </a:graphic>
          </wp:inline>
        </w:drawing>
      </w:r>
      <w:r w:rsidDel="00000000" w:rsidR="00000000" w:rsidRPr="00000000">
        <w:rPr>
          <w:b w:val="1"/>
          <w:sz w:val="24"/>
          <w:szCs w:val="24"/>
          <w:rtl w:val="0"/>
        </w:rPr>
        <w:br w:type="textWrapping"/>
      </w:r>
    </w:p>
    <w:p w:rsidR="00000000" w:rsidDel="00000000" w:rsidP="00000000" w:rsidRDefault="00000000" w:rsidRPr="00000000" w14:paraId="00000090">
      <w:pPr>
        <w:numPr>
          <w:ilvl w:val="0"/>
          <w:numId w:val="3"/>
        </w:numPr>
        <w:ind w:left="720" w:hanging="360"/>
        <w:jc w:val="both"/>
        <w:rPr>
          <w:b w:val="1"/>
          <w:sz w:val="24"/>
          <w:szCs w:val="24"/>
          <w:u w:val="none"/>
        </w:rPr>
      </w:pPr>
      <w:r w:rsidDel="00000000" w:rsidR="00000000" w:rsidRPr="00000000">
        <w:rPr>
          <w:b w:val="1"/>
          <w:sz w:val="24"/>
          <w:szCs w:val="24"/>
          <w:rtl w:val="0"/>
        </w:rPr>
        <w:t xml:space="preserve">Doação de recursos financeiros</w:t>
        <w:br w:type="textWrapping"/>
        <w:br w:type="textWrapping"/>
      </w:r>
      <w:r w:rsidDel="00000000" w:rsidR="00000000" w:rsidRPr="00000000">
        <w:rPr>
          <w:b w:val="1"/>
          <w:sz w:val="24"/>
          <w:szCs w:val="24"/>
        </w:rPr>
        <w:drawing>
          <wp:inline distB="114300" distT="114300" distL="114300" distR="114300">
            <wp:extent cx="5731200" cy="1358900"/>
            <wp:effectExtent b="0" l="0" r="0" t="0"/>
            <wp:docPr id="19"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1200" cy="1358900"/>
                    </a:xfrm>
                    <a:prstGeom prst="rect"/>
                    <a:ln/>
                  </pic:spPr>
                </pic:pic>
              </a:graphicData>
            </a:graphic>
          </wp:inline>
        </w:drawing>
      </w:r>
      <w:r w:rsidDel="00000000" w:rsidR="00000000" w:rsidRPr="00000000">
        <w:rPr>
          <w:b w:val="1"/>
          <w:sz w:val="24"/>
          <w:szCs w:val="24"/>
          <w:rtl w:val="0"/>
        </w:rPr>
        <w:br w:type="textWrapping"/>
      </w:r>
    </w:p>
    <w:p w:rsidR="00000000" w:rsidDel="00000000" w:rsidP="00000000" w:rsidRDefault="00000000" w:rsidRPr="00000000" w14:paraId="00000091">
      <w:pPr>
        <w:numPr>
          <w:ilvl w:val="0"/>
          <w:numId w:val="3"/>
        </w:numPr>
        <w:ind w:left="720" w:hanging="360"/>
        <w:jc w:val="both"/>
        <w:rPr>
          <w:b w:val="1"/>
          <w:sz w:val="24"/>
          <w:szCs w:val="24"/>
          <w:u w:val="none"/>
        </w:rPr>
      </w:pPr>
      <w:r w:rsidDel="00000000" w:rsidR="00000000" w:rsidRPr="00000000">
        <w:rPr>
          <w:b w:val="1"/>
          <w:sz w:val="24"/>
          <w:szCs w:val="24"/>
          <w:rtl w:val="0"/>
        </w:rPr>
        <w:t xml:space="preserve">Divulgação da ferramenta</w:t>
        <w:br w:type="textWrapping"/>
        <w:br w:type="textWrapping"/>
      </w:r>
      <w:r w:rsidDel="00000000" w:rsidR="00000000" w:rsidRPr="00000000">
        <w:rPr>
          <w:b w:val="1"/>
          <w:sz w:val="24"/>
          <w:szCs w:val="24"/>
        </w:rPr>
        <w:drawing>
          <wp:inline distB="114300" distT="114300" distL="114300" distR="114300">
            <wp:extent cx="5731200" cy="876300"/>
            <wp:effectExtent b="0" l="0" r="0" t="0"/>
            <wp:docPr id="3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720" w:firstLine="0"/>
        <w:jc w:val="both"/>
        <w:rPr>
          <w:b w:val="1"/>
          <w:sz w:val="24"/>
          <w:szCs w:val="24"/>
        </w:rPr>
      </w:pPr>
      <w:r w:rsidDel="00000000" w:rsidR="00000000" w:rsidRPr="00000000">
        <w:rPr>
          <w:rtl w:val="0"/>
        </w:rPr>
      </w:r>
    </w:p>
    <w:p w:rsidR="00000000" w:rsidDel="00000000" w:rsidP="00000000" w:rsidRDefault="00000000" w:rsidRPr="00000000" w14:paraId="00000093">
      <w:pPr>
        <w:jc w:val="both"/>
        <w:rPr>
          <w:b w:val="1"/>
          <w:sz w:val="24"/>
          <w:szCs w:val="24"/>
        </w:rPr>
      </w:pPr>
      <w:r w:rsidDel="00000000" w:rsidR="00000000" w:rsidRPr="00000000">
        <w:rPr>
          <w:rtl w:val="0"/>
        </w:rPr>
      </w:r>
    </w:p>
    <w:p w:rsidR="00000000" w:rsidDel="00000000" w:rsidP="00000000" w:rsidRDefault="00000000" w:rsidRPr="00000000" w14:paraId="00000094">
      <w:pPr>
        <w:jc w:val="both"/>
        <w:rPr>
          <w:b w:val="1"/>
          <w:sz w:val="24"/>
          <w:szCs w:val="24"/>
        </w:rPr>
      </w:pPr>
      <w:r w:rsidDel="00000000" w:rsidR="00000000" w:rsidRPr="00000000">
        <w:rPr>
          <w:rtl w:val="0"/>
        </w:rPr>
      </w:r>
    </w:p>
    <w:p w:rsidR="00000000" w:rsidDel="00000000" w:rsidP="00000000" w:rsidRDefault="00000000" w:rsidRPr="00000000" w14:paraId="00000095">
      <w:pPr>
        <w:jc w:val="both"/>
        <w:rPr>
          <w:b w:val="1"/>
          <w:sz w:val="24"/>
          <w:szCs w:val="24"/>
        </w:rPr>
      </w:pPr>
      <w:r w:rsidDel="00000000" w:rsidR="00000000" w:rsidRPr="00000000">
        <w:rPr>
          <w:rtl w:val="0"/>
        </w:rPr>
      </w:r>
    </w:p>
    <w:p w:rsidR="00000000" w:rsidDel="00000000" w:rsidP="00000000" w:rsidRDefault="00000000" w:rsidRPr="00000000" w14:paraId="00000096">
      <w:pPr>
        <w:jc w:val="both"/>
        <w:rPr>
          <w:b w:val="1"/>
          <w:sz w:val="24"/>
          <w:szCs w:val="24"/>
        </w:rPr>
      </w:pPr>
      <w:r w:rsidDel="00000000" w:rsidR="00000000" w:rsidRPr="00000000">
        <w:rPr>
          <w:rtl w:val="0"/>
        </w:rPr>
      </w:r>
    </w:p>
    <w:p w:rsidR="00000000" w:rsidDel="00000000" w:rsidP="00000000" w:rsidRDefault="00000000" w:rsidRPr="00000000" w14:paraId="00000097">
      <w:pPr>
        <w:ind w:left="0" w:firstLine="0"/>
        <w:jc w:val="both"/>
        <w:rPr>
          <w:b w:val="1"/>
          <w:sz w:val="24"/>
          <w:szCs w:val="24"/>
        </w:rPr>
      </w:pPr>
      <w:r w:rsidDel="00000000" w:rsidR="00000000" w:rsidRPr="00000000">
        <w:rPr>
          <w:rtl w:val="0"/>
        </w:rPr>
      </w:r>
    </w:p>
    <w:p w:rsidR="00000000" w:rsidDel="00000000" w:rsidP="00000000" w:rsidRDefault="00000000" w:rsidRPr="00000000" w14:paraId="00000098">
      <w:pPr>
        <w:numPr>
          <w:ilvl w:val="0"/>
          <w:numId w:val="2"/>
        </w:numPr>
        <w:ind w:left="720" w:hanging="360"/>
        <w:jc w:val="both"/>
        <w:rPr>
          <w:b w:val="1"/>
          <w:sz w:val="24"/>
          <w:szCs w:val="24"/>
          <w:u w:val="none"/>
        </w:rPr>
      </w:pPr>
      <w:r w:rsidDel="00000000" w:rsidR="00000000" w:rsidRPr="00000000">
        <w:rPr>
          <w:b w:val="1"/>
          <w:sz w:val="24"/>
          <w:szCs w:val="24"/>
          <w:rtl w:val="0"/>
        </w:rPr>
        <w:t xml:space="preserve">Product Market Fit</w:t>
      </w:r>
    </w:p>
    <w:p w:rsidR="00000000" w:rsidDel="00000000" w:rsidP="00000000" w:rsidRDefault="00000000" w:rsidRPr="00000000" w14:paraId="00000099">
      <w:pPr>
        <w:ind w:left="0" w:firstLine="0"/>
        <w:jc w:val="both"/>
        <w:rPr>
          <w:b w:val="1"/>
          <w:sz w:val="24"/>
          <w:szCs w:val="24"/>
        </w:rPr>
      </w:pPr>
      <w:r w:rsidDel="00000000" w:rsidR="00000000" w:rsidRPr="00000000">
        <w:rPr>
          <w:rtl w:val="0"/>
        </w:rPr>
      </w:r>
    </w:p>
    <w:p w:rsidR="00000000" w:rsidDel="00000000" w:rsidP="00000000" w:rsidRDefault="00000000" w:rsidRPr="00000000" w14:paraId="0000009A">
      <w:pPr>
        <w:ind w:left="0" w:firstLine="0"/>
        <w:jc w:val="both"/>
        <w:rPr>
          <w:b w:val="1"/>
          <w:sz w:val="24"/>
          <w:szCs w:val="24"/>
        </w:rPr>
      </w:pPr>
      <w:r w:rsidDel="00000000" w:rsidR="00000000" w:rsidRPr="00000000">
        <w:rPr>
          <w:b w:val="1"/>
          <w:sz w:val="24"/>
          <w:szCs w:val="24"/>
          <w:rtl w:val="0"/>
        </w:rPr>
        <w:t xml:space="preserve">LINK: </w:t>
      </w:r>
      <w:hyperlink r:id="rId17">
        <w:r w:rsidDel="00000000" w:rsidR="00000000" w:rsidRPr="00000000">
          <w:rPr>
            <w:color w:val="0000ee"/>
            <w:u w:val="single"/>
            <w:shd w:fill="auto" w:val="clear"/>
            <w:rtl w:val="0"/>
          </w:rPr>
          <w:t xml:space="preserve">Product_market fit canvas.pdf</w:t>
        </w:r>
      </w:hyperlink>
      <w:r w:rsidDel="00000000" w:rsidR="00000000" w:rsidRPr="00000000">
        <w:rPr>
          <w:rtl w:val="0"/>
        </w:rPr>
      </w:r>
    </w:p>
    <w:p w:rsidR="00000000" w:rsidDel="00000000" w:rsidP="00000000" w:rsidRDefault="00000000" w:rsidRPr="00000000" w14:paraId="0000009B">
      <w:pPr>
        <w:ind w:left="0" w:firstLine="0"/>
        <w:jc w:val="both"/>
        <w:rPr>
          <w:b w:val="1"/>
          <w:sz w:val="24"/>
          <w:szCs w:val="24"/>
        </w:rPr>
      </w:pPr>
      <w:r w:rsidDel="00000000" w:rsidR="00000000" w:rsidRPr="00000000">
        <w:rPr>
          <w:rtl w:val="0"/>
        </w:rPr>
      </w:r>
    </w:p>
    <w:p w:rsidR="00000000" w:rsidDel="00000000" w:rsidP="00000000" w:rsidRDefault="00000000" w:rsidRPr="00000000" w14:paraId="0000009C">
      <w:pPr>
        <w:ind w:left="0" w:firstLine="0"/>
        <w:jc w:val="both"/>
        <w:rPr>
          <w:sz w:val="24"/>
          <w:szCs w:val="24"/>
        </w:rPr>
      </w:pPr>
      <w:r w:rsidDel="00000000" w:rsidR="00000000" w:rsidRPr="00000000">
        <w:rPr>
          <w:sz w:val="24"/>
          <w:szCs w:val="24"/>
          <w:rtl w:val="0"/>
        </w:rPr>
        <w:t xml:space="preserve">Com este quadro, realizamos o estudo de viabilidade do produto oferecido no mercado alvo. O lado está ligado ao lado direito de acordo com os conceitos. Por exemplo, ao lado esquerdo temos as características e trabalhos a serem feitos, enquanto do lado direito temos as alternativas existentes hoje.</w:t>
      </w:r>
    </w:p>
    <w:p w:rsidR="00000000" w:rsidDel="00000000" w:rsidP="00000000" w:rsidRDefault="00000000" w:rsidRPr="00000000" w14:paraId="0000009D">
      <w:pPr>
        <w:ind w:left="0" w:firstLine="0"/>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-730040</wp:posOffset>
            </wp:positionH>
            <wp:positionV relativeFrom="paragraph">
              <wp:posOffset>128057</wp:posOffset>
            </wp:positionV>
            <wp:extent cx="7349916" cy="4131125"/>
            <wp:effectExtent b="0" l="0" r="0" t="0"/>
            <wp:wrapSquare wrapText="bothSides" distB="114300" distT="114300" distL="114300" distR="114300"/>
            <wp:docPr id="31" name="image11.jpg"/>
            <a:graphic>
              <a:graphicData uri="http://schemas.openxmlformats.org/drawingml/2006/picture">
                <pic:pic>
                  <pic:nvPicPr>
                    <pic:cNvPr id="0" name="image11.jpg"/>
                    <pic:cNvPicPr preferRelativeResize="0"/>
                  </pic:nvPicPr>
                  <pic:blipFill>
                    <a:blip r:embed="rId18"/>
                    <a:srcRect b="6581" l="2034" r="3286" t="6527"/>
                    <a:stretch>
                      <a:fillRect/>
                    </a:stretch>
                  </pic:blipFill>
                  <pic:spPr>
                    <a:xfrm>
                      <a:off x="0" y="0"/>
                      <a:ext cx="7349916" cy="4131125"/>
                    </a:xfrm>
                    <a:prstGeom prst="rect"/>
                    <a:ln/>
                  </pic:spPr>
                </pic:pic>
              </a:graphicData>
            </a:graphic>
          </wp:anchor>
        </w:drawing>
      </w:r>
    </w:p>
    <w:p w:rsidR="00000000" w:rsidDel="00000000" w:rsidP="00000000" w:rsidRDefault="00000000" w:rsidRPr="00000000" w14:paraId="0000009E">
      <w:pPr>
        <w:ind w:left="0" w:firstLine="0"/>
        <w:jc w:val="both"/>
        <w:rPr>
          <w:b w:val="1"/>
          <w:sz w:val="24"/>
          <w:szCs w:val="24"/>
        </w:rPr>
      </w:pPr>
      <w:r w:rsidDel="00000000" w:rsidR="00000000" w:rsidRPr="00000000">
        <w:rPr>
          <w:rtl w:val="0"/>
        </w:rPr>
      </w:r>
    </w:p>
    <w:p w:rsidR="00000000" w:rsidDel="00000000" w:rsidP="00000000" w:rsidRDefault="00000000" w:rsidRPr="00000000" w14:paraId="0000009F">
      <w:pPr>
        <w:ind w:left="0" w:firstLine="0"/>
        <w:jc w:val="both"/>
        <w:rPr>
          <w:b w:val="1"/>
          <w:sz w:val="24"/>
          <w:szCs w:val="24"/>
        </w:rPr>
      </w:pPr>
      <w:r w:rsidDel="00000000" w:rsidR="00000000" w:rsidRPr="00000000">
        <w:rPr>
          <w:rtl w:val="0"/>
        </w:rPr>
      </w:r>
    </w:p>
    <w:p w:rsidR="00000000" w:rsidDel="00000000" w:rsidP="00000000" w:rsidRDefault="00000000" w:rsidRPr="00000000" w14:paraId="000000A0">
      <w:pPr>
        <w:ind w:left="0" w:firstLine="0"/>
        <w:jc w:val="both"/>
        <w:rPr>
          <w:b w:val="1"/>
          <w:sz w:val="24"/>
          <w:szCs w:val="24"/>
        </w:rPr>
      </w:pPr>
      <w:r w:rsidDel="00000000" w:rsidR="00000000" w:rsidRPr="00000000">
        <w:rPr>
          <w:rtl w:val="0"/>
        </w:rPr>
      </w:r>
    </w:p>
    <w:p w:rsidR="00000000" w:rsidDel="00000000" w:rsidP="00000000" w:rsidRDefault="00000000" w:rsidRPr="00000000" w14:paraId="000000A1">
      <w:pPr>
        <w:ind w:left="0" w:firstLine="0"/>
        <w:jc w:val="both"/>
        <w:rPr>
          <w:b w:val="1"/>
          <w:sz w:val="24"/>
          <w:szCs w:val="24"/>
        </w:rPr>
      </w:pPr>
      <w:r w:rsidDel="00000000" w:rsidR="00000000" w:rsidRPr="00000000">
        <w:rPr>
          <w:rtl w:val="0"/>
        </w:rPr>
      </w:r>
    </w:p>
    <w:p w:rsidR="00000000" w:rsidDel="00000000" w:rsidP="00000000" w:rsidRDefault="00000000" w:rsidRPr="00000000" w14:paraId="000000A2">
      <w:pPr>
        <w:ind w:left="0" w:firstLine="0"/>
        <w:jc w:val="both"/>
        <w:rPr>
          <w:b w:val="1"/>
          <w:sz w:val="24"/>
          <w:szCs w:val="24"/>
        </w:rPr>
      </w:pPr>
      <w:r w:rsidDel="00000000" w:rsidR="00000000" w:rsidRPr="00000000">
        <w:rPr>
          <w:rtl w:val="0"/>
        </w:rPr>
      </w:r>
    </w:p>
    <w:p w:rsidR="00000000" w:rsidDel="00000000" w:rsidP="00000000" w:rsidRDefault="00000000" w:rsidRPr="00000000" w14:paraId="000000A3">
      <w:pPr>
        <w:ind w:left="0" w:firstLine="0"/>
        <w:jc w:val="both"/>
        <w:rPr>
          <w:b w:val="1"/>
          <w:sz w:val="24"/>
          <w:szCs w:val="24"/>
        </w:rPr>
      </w:pPr>
      <w:r w:rsidDel="00000000" w:rsidR="00000000" w:rsidRPr="00000000">
        <w:rPr>
          <w:rtl w:val="0"/>
        </w:rPr>
      </w:r>
    </w:p>
    <w:p w:rsidR="00000000" w:rsidDel="00000000" w:rsidP="00000000" w:rsidRDefault="00000000" w:rsidRPr="00000000" w14:paraId="000000A4">
      <w:pPr>
        <w:ind w:left="0" w:firstLine="0"/>
        <w:jc w:val="both"/>
        <w:rPr>
          <w:b w:val="1"/>
          <w:sz w:val="24"/>
          <w:szCs w:val="24"/>
        </w:rPr>
      </w:pPr>
      <w:r w:rsidDel="00000000" w:rsidR="00000000" w:rsidRPr="00000000">
        <w:rPr>
          <w:rtl w:val="0"/>
        </w:rPr>
      </w:r>
    </w:p>
    <w:p w:rsidR="00000000" w:rsidDel="00000000" w:rsidP="00000000" w:rsidRDefault="00000000" w:rsidRPr="00000000" w14:paraId="000000A5">
      <w:pPr>
        <w:ind w:left="0" w:firstLine="0"/>
        <w:jc w:val="both"/>
        <w:rPr>
          <w:b w:val="1"/>
          <w:sz w:val="24"/>
          <w:szCs w:val="24"/>
        </w:rPr>
      </w:pPr>
      <w:r w:rsidDel="00000000" w:rsidR="00000000" w:rsidRPr="00000000">
        <w:rPr>
          <w:rtl w:val="0"/>
        </w:rPr>
      </w:r>
    </w:p>
    <w:p w:rsidR="00000000" w:rsidDel="00000000" w:rsidP="00000000" w:rsidRDefault="00000000" w:rsidRPr="00000000" w14:paraId="000000A6">
      <w:pPr>
        <w:ind w:left="0" w:firstLine="0"/>
        <w:jc w:val="both"/>
        <w:rPr>
          <w:b w:val="1"/>
          <w:sz w:val="24"/>
          <w:szCs w:val="24"/>
        </w:rPr>
      </w:pPr>
      <w:r w:rsidDel="00000000" w:rsidR="00000000" w:rsidRPr="00000000">
        <w:rPr>
          <w:rtl w:val="0"/>
        </w:rPr>
      </w:r>
    </w:p>
    <w:p w:rsidR="00000000" w:rsidDel="00000000" w:rsidP="00000000" w:rsidRDefault="00000000" w:rsidRPr="00000000" w14:paraId="000000A7">
      <w:pPr>
        <w:ind w:left="0" w:firstLine="0"/>
        <w:jc w:val="both"/>
        <w:rPr>
          <w:b w:val="1"/>
          <w:sz w:val="24"/>
          <w:szCs w:val="24"/>
        </w:rPr>
      </w:pPr>
      <w:r w:rsidDel="00000000" w:rsidR="00000000" w:rsidRPr="00000000">
        <w:rPr>
          <w:rtl w:val="0"/>
        </w:rPr>
      </w:r>
    </w:p>
    <w:p w:rsidR="00000000" w:rsidDel="00000000" w:rsidP="00000000" w:rsidRDefault="00000000" w:rsidRPr="00000000" w14:paraId="000000A8">
      <w:pPr>
        <w:jc w:val="both"/>
        <w:rPr>
          <w:b w:val="1"/>
          <w:sz w:val="24"/>
          <w:szCs w:val="24"/>
        </w:rPr>
      </w:pPr>
      <w:r w:rsidDel="00000000" w:rsidR="00000000" w:rsidRPr="00000000">
        <w:rPr>
          <w:rtl w:val="0"/>
        </w:rPr>
      </w:r>
    </w:p>
    <w:p w:rsidR="00000000" w:rsidDel="00000000" w:rsidP="00000000" w:rsidRDefault="00000000" w:rsidRPr="00000000" w14:paraId="000000A9">
      <w:pPr>
        <w:numPr>
          <w:ilvl w:val="0"/>
          <w:numId w:val="2"/>
        </w:numPr>
        <w:ind w:left="720" w:hanging="360"/>
        <w:jc w:val="both"/>
        <w:rPr>
          <w:b w:val="1"/>
          <w:sz w:val="24"/>
          <w:szCs w:val="24"/>
          <w:u w:val="none"/>
        </w:rPr>
      </w:pPr>
      <w:r w:rsidDel="00000000" w:rsidR="00000000" w:rsidRPr="00000000">
        <w:rPr>
          <w:b w:val="1"/>
          <w:sz w:val="24"/>
          <w:szCs w:val="24"/>
          <w:rtl w:val="0"/>
        </w:rPr>
        <w:t xml:space="preserve">Diagrama de Ishikawa</w:t>
      </w:r>
    </w:p>
    <w:p w:rsidR="00000000" w:rsidDel="00000000" w:rsidP="00000000" w:rsidRDefault="00000000" w:rsidRPr="00000000" w14:paraId="000000AA">
      <w:pPr>
        <w:jc w:val="both"/>
        <w:rPr>
          <w:b w:val="1"/>
          <w:sz w:val="24"/>
          <w:szCs w:val="24"/>
        </w:rPr>
      </w:pPr>
      <w:r w:rsidDel="00000000" w:rsidR="00000000" w:rsidRPr="00000000">
        <w:rPr>
          <w:rtl w:val="0"/>
        </w:rPr>
      </w:r>
    </w:p>
    <w:p w:rsidR="00000000" w:rsidDel="00000000" w:rsidP="00000000" w:rsidRDefault="00000000" w:rsidRPr="00000000" w14:paraId="000000AB">
      <w:pPr>
        <w:jc w:val="both"/>
        <w:rPr>
          <w:b w:val="1"/>
          <w:sz w:val="24"/>
          <w:szCs w:val="24"/>
        </w:rPr>
      </w:pPr>
      <w:r w:rsidDel="00000000" w:rsidR="00000000" w:rsidRPr="00000000">
        <w:rPr>
          <w:b w:val="1"/>
          <w:sz w:val="24"/>
          <w:szCs w:val="24"/>
          <w:rtl w:val="0"/>
        </w:rPr>
        <w:t xml:space="preserve">LINK: </w:t>
      </w:r>
      <w:hyperlink r:id="rId19">
        <w:r w:rsidDel="00000000" w:rsidR="00000000" w:rsidRPr="00000000">
          <w:rPr>
            <w:color w:val="0000ee"/>
            <w:u w:val="single"/>
            <w:shd w:fill="auto" w:val="clear"/>
            <w:rtl w:val="0"/>
          </w:rPr>
          <w:t xml:space="preserve">Entregas</w:t>
        </w:r>
      </w:hyperlink>
      <w:r w:rsidDel="00000000" w:rsidR="00000000" w:rsidRPr="00000000">
        <w:rPr>
          <w:rtl w:val="0"/>
        </w:rPr>
      </w:r>
    </w:p>
    <w:p w:rsidR="00000000" w:rsidDel="00000000" w:rsidP="00000000" w:rsidRDefault="00000000" w:rsidRPr="00000000" w14:paraId="000000AC">
      <w:pPr>
        <w:ind w:left="0" w:firstLine="0"/>
        <w:jc w:val="both"/>
        <w:rPr>
          <w:b w:val="1"/>
          <w:sz w:val="24"/>
          <w:szCs w:val="24"/>
        </w:rPr>
      </w:pPr>
      <w:r w:rsidDel="00000000" w:rsidR="00000000" w:rsidRPr="00000000">
        <w:rPr>
          <w:rtl w:val="0"/>
        </w:rPr>
      </w:r>
    </w:p>
    <w:p w:rsidR="00000000" w:rsidDel="00000000" w:rsidP="00000000" w:rsidRDefault="00000000" w:rsidRPr="00000000" w14:paraId="000000AD">
      <w:pPr>
        <w:ind w:left="0" w:firstLine="0"/>
        <w:jc w:val="both"/>
        <w:rPr>
          <w:sz w:val="24"/>
          <w:szCs w:val="24"/>
        </w:rPr>
      </w:pPr>
      <w:r w:rsidDel="00000000" w:rsidR="00000000" w:rsidRPr="00000000">
        <w:rPr>
          <w:sz w:val="24"/>
          <w:szCs w:val="24"/>
          <w:rtl w:val="0"/>
        </w:rPr>
        <w:t xml:space="preserve">O diagrama de Ishikawa, ou diagrama de causa e efeito, nos ajudou no inicio, nas primeiras semanas, a identificar e organizar as causas potenciais do nosso problema. No contexto organizacional de assédio e discriminação, ele ajudou a visualizar fatores como tecnologia, processos, pessoas e políticas que podem influenciar a eficácia da nossa potencial solução, facilitando a identificação de áreas de melhoria.</w:t>
      </w:r>
    </w:p>
    <w:p w:rsidR="00000000" w:rsidDel="00000000" w:rsidP="00000000" w:rsidRDefault="00000000" w:rsidRPr="00000000" w14:paraId="000000AE">
      <w:pPr>
        <w:ind w:left="0" w:firstLine="0"/>
        <w:jc w:val="both"/>
        <w:rPr>
          <w:b w:val="1"/>
          <w:sz w:val="24"/>
          <w:szCs w:val="24"/>
        </w:rPr>
      </w:pPr>
      <w:r w:rsidDel="00000000" w:rsidR="00000000" w:rsidRPr="00000000">
        <w:rPr>
          <w:b w:val="1"/>
          <w:sz w:val="24"/>
          <w:szCs w:val="24"/>
        </w:rPr>
        <w:drawing>
          <wp:inline distB="114300" distT="114300" distL="114300" distR="114300">
            <wp:extent cx="6642984" cy="3211144"/>
            <wp:effectExtent b="0" l="0" r="0" t="0"/>
            <wp:docPr id="20"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6642984" cy="3211144"/>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0" w:firstLine="0"/>
        <w:jc w:val="both"/>
        <w:rPr>
          <w:b w:val="1"/>
          <w:sz w:val="24"/>
          <w:szCs w:val="24"/>
        </w:rPr>
      </w:pPr>
      <w:r w:rsidDel="00000000" w:rsidR="00000000" w:rsidRPr="00000000">
        <w:rPr>
          <w:rtl w:val="0"/>
        </w:rPr>
      </w:r>
    </w:p>
    <w:p w:rsidR="00000000" w:rsidDel="00000000" w:rsidP="00000000" w:rsidRDefault="00000000" w:rsidRPr="00000000" w14:paraId="000000B0">
      <w:pPr>
        <w:ind w:left="0" w:firstLine="0"/>
        <w:jc w:val="both"/>
        <w:rPr>
          <w:b w:val="1"/>
          <w:sz w:val="24"/>
          <w:szCs w:val="24"/>
        </w:rPr>
      </w:pPr>
      <w:r w:rsidDel="00000000" w:rsidR="00000000" w:rsidRPr="00000000">
        <w:rPr>
          <w:rtl w:val="0"/>
        </w:rPr>
      </w:r>
    </w:p>
    <w:p w:rsidR="00000000" w:rsidDel="00000000" w:rsidP="00000000" w:rsidRDefault="00000000" w:rsidRPr="00000000" w14:paraId="000000B1">
      <w:pPr>
        <w:jc w:val="both"/>
        <w:rPr>
          <w:b w:val="1"/>
          <w:sz w:val="24"/>
          <w:szCs w:val="24"/>
        </w:rPr>
      </w:pPr>
      <w:r w:rsidDel="00000000" w:rsidR="00000000" w:rsidRPr="00000000">
        <w:rPr>
          <w:rtl w:val="0"/>
        </w:rPr>
      </w:r>
    </w:p>
    <w:p w:rsidR="00000000" w:rsidDel="00000000" w:rsidP="00000000" w:rsidRDefault="00000000" w:rsidRPr="00000000" w14:paraId="000000B2">
      <w:pPr>
        <w:jc w:val="both"/>
        <w:rPr>
          <w:b w:val="1"/>
          <w:sz w:val="24"/>
          <w:szCs w:val="24"/>
        </w:rPr>
      </w:pPr>
      <w:r w:rsidDel="00000000" w:rsidR="00000000" w:rsidRPr="00000000">
        <w:rPr>
          <w:rtl w:val="0"/>
        </w:rPr>
      </w:r>
    </w:p>
    <w:p w:rsidR="00000000" w:rsidDel="00000000" w:rsidP="00000000" w:rsidRDefault="00000000" w:rsidRPr="00000000" w14:paraId="000000B3">
      <w:pPr>
        <w:jc w:val="both"/>
        <w:rPr>
          <w:b w:val="1"/>
          <w:sz w:val="24"/>
          <w:szCs w:val="24"/>
        </w:rPr>
      </w:pPr>
      <w:r w:rsidDel="00000000" w:rsidR="00000000" w:rsidRPr="00000000">
        <w:rPr>
          <w:rtl w:val="0"/>
        </w:rPr>
      </w:r>
    </w:p>
    <w:p w:rsidR="00000000" w:rsidDel="00000000" w:rsidP="00000000" w:rsidRDefault="00000000" w:rsidRPr="00000000" w14:paraId="000000B4">
      <w:pPr>
        <w:jc w:val="both"/>
        <w:rPr>
          <w:b w:val="1"/>
          <w:sz w:val="24"/>
          <w:szCs w:val="24"/>
        </w:rPr>
      </w:pPr>
      <w:r w:rsidDel="00000000" w:rsidR="00000000" w:rsidRPr="00000000">
        <w:rPr>
          <w:rtl w:val="0"/>
        </w:rPr>
      </w:r>
    </w:p>
    <w:p w:rsidR="00000000" w:rsidDel="00000000" w:rsidP="00000000" w:rsidRDefault="00000000" w:rsidRPr="00000000" w14:paraId="000000B5">
      <w:pPr>
        <w:jc w:val="both"/>
        <w:rPr>
          <w:b w:val="1"/>
          <w:sz w:val="24"/>
          <w:szCs w:val="24"/>
        </w:rPr>
      </w:pPr>
      <w:r w:rsidDel="00000000" w:rsidR="00000000" w:rsidRPr="00000000">
        <w:rPr>
          <w:rtl w:val="0"/>
        </w:rPr>
      </w:r>
    </w:p>
    <w:p w:rsidR="00000000" w:rsidDel="00000000" w:rsidP="00000000" w:rsidRDefault="00000000" w:rsidRPr="00000000" w14:paraId="000000B6">
      <w:pPr>
        <w:jc w:val="both"/>
        <w:rPr>
          <w:b w:val="1"/>
          <w:sz w:val="24"/>
          <w:szCs w:val="24"/>
        </w:rPr>
      </w:pPr>
      <w:r w:rsidDel="00000000" w:rsidR="00000000" w:rsidRPr="00000000">
        <w:rPr>
          <w:rtl w:val="0"/>
        </w:rPr>
      </w:r>
    </w:p>
    <w:p w:rsidR="00000000" w:rsidDel="00000000" w:rsidP="00000000" w:rsidRDefault="00000000" w:rsidRPr="00000000" w14:paraId="000000B7">
      <w:pPr>
        <w:jc w:val="both"/>
        <w:rPr>
          <w:b w:val="1"/>
          <w:sz w:val="24"/>
          <w:szCs w:val="24"/>
        </w:rPr>
      </w:pPr>
      <w:r w:rsidDel="00000000" w:rsidR="00000000" w:rsidRPr="00000000">
        <w:rPr>
          <w:rtl w:val="0"/>
        </w:rPr>
      </w:r>
    </w:p>
    <w:p w:rsidR="00000000" w:rsidDel="00000000" w:rsidP="00000000" w:rsidRDefault="00000000" w:rsidRPr="00000000" w14:paraId="000000B8">
      <w:pPr>
        <w:jc w:val="both"/>
        <w:rPr>
          <w:b w:val="1"/>
          <w:sz w:val="24"/>
          <w:szCs w:val="24"/>
        </w:rPr>
      </w:pPr>
      <w:r w:rsidDel="00000000" w:rsidR="00000000" w:rsidRPr="00000000">
        <w:rPr>
          <w:rtl w:val="0"/>
        </w:rPr>
      </w:r>
    </w:p>
    <w:p w:rsidR="00000000" w:rsidDel="00000000" w:rsidP="00000000" w:rsidRDefault="00000000" w:rsidRPr="00000000" w14:paraId="000000B9">
      <w:pPr>
        <w:jc w:val="both"/>
        <w:rPr>
          <w:b w:val="1"/>
          <w:sz w:val="24"/>
          <w:szCs w:val="24"/>
        </w:rPr>
      </w:pPr>
      <w:r w:rsidDel="00000000" w:rsidR="00000000" w:rsidRPr="00000000">
        <w:rPr>
          <w:rtl w:val="0"/>
        </w:rPr>
      </w:r>
    </w:p>
    <w:p w:rsidR="00000000" w:rsidDel="00000000" w:rsidP="00000000" w:rsidRDefault="00000000" w:rsidRPr="00000000" w14:paraId="000000BA">
      <w:pPr>
        <w:jc w:val="both"/>
        <w:rPr>
          <w:b w:val="1"/>
          <w:sz w:val="24"/>
          <w:szCs w:val="24"/>
        </w:rPr>
      </w:pPr>
      <w:r w:rsidDel="00000000" w:rsidR="00000000" w:rsidRPr="00000000">
        <w:rPr>
          <w:rtl w:val="0"/>
        </w:rPr>
      </w:r>
    </w:p>
    <w:p w:rsidR="00000000" w:rsidDel="00000000" w:rsidP="00000000" w:rsidRDefault="00000000" w:rsidRPr="00000000" w14:paraId="000000BB">
      <w:pPr>
        <w:jc w:val="both"/>
        <w:rPr>
          <w:b w:val="1"/>
          <w:sz w:val="24"/>
          <w:szCs w:val="24"/>
        </w:rPr>
      </w:pPr>
      <w:r w:rsidDel="00000000" w:rsidR="00000000" w:rsidRPr="00000000">
        <w:rPr>
          <w:rtl w:val="0"/>
        </w:rPr>
      </w:r>
    </w:p>
    <w:p w:rsidR="00000000" w:rsidDel="00000000" w:rsidP="00000000" w:rsidRDefault="00000000" w:rsidRPr="00000000" w14:paraId="000000BC">
      <w:pPr>
        <w:jc w:val="both"/>
        <w:rPr>
          <w:b w:val="1"/>
          <w:sz w:val="24"/>
          <w:szCs w:val="24"/>
        </w:rPr>
      </w:pPr>
      <w:r w:rsidDel="00000000" w:rsidR="00000000" w:rsidRPr="00000000">
        <w:rPr>
          <w:rtl w:val="0"/>
        </w:rPr>
      </w:r>
    </w:p>
    <w:p w:rsidR="00000000" w:rsidDel="00000000" w:rsidP="00000000" w:rsidRDefault="00000000" w:rsidRPr="00000000" w14:paraId="000000BD">
      <w:pPr>
        <w:jc w:val="both"/>
        <w:rPr>
          <w:b w:val="1"/>
          <w:sz w:val="24"/>
          <w:szCs w:val="24"/>
        </w:rPr>
      </w:pPr>
      <w:r w:rsidDel="00000000" w:rsidR="00000000" w:rsidRPr="00000000">
        <w:rPr>
          <w:rtl w:val="0"/>
        </w:rPr>
      </w:r>
    </w:p>
    <w:p w:rsidR="00000000" w:rsidDel="00000000" w:rsidP="00000000" w:rsidRDefault="00000000" w:rsidRPr="00000000" w14:paraId="000000BE">
      <w:pPr>
        <w:jc w:val="both"/>
        <w:rPr>
          <w:b w:val="1"/>
          <w:sz w:val="24"/>
          <w:szCs w:val="24"/>
        </w:rPr>
      </w:pPr>
      <w:r w:rsidDel="00000000" w:rsidR="00000000" w:rsidRPr="00000000">
        <w:rPr>
          <w:rtl w:val="0"/>
        </w:rPr>
      </w:r>
    </w:p>
    <w:p w:rsidR="00000000" w:rsidDel="00000000" w:rsidP="00000000" w:rsidRDefault="00000000" w:rsidRPr="00000000" w14:paraId="000000BF">
      <w:pPr>
        <w:numPr>
          <w:ilvl w:val="0"/>
          <w:numId w:val="2"/>
        </w:numPr>
        <w:ind w:left="720" w:hanging="360"/>
        <w:jc w:val="both"/>
        <w:rPr>
          <w:b w:val="1"/>
          <w:sz w:val="24"/>
          <w:szCs w:val="24"/>
          <w:u w:val="none"/>
        </w:rPr>
      </w:pPr>
      <w:r w:rsidDel="00000000" w:rsidR="00000000" w:rsidRPr="00000000">
        <w:rPr>
          <w:b w:val="1"/>
          <w:sz w:val="24"/>
          <w:szCs w:val="24"/>
          <w:rtl w:val="0"/>
        </w:rPr>
        <w:t xml:space="preserve">Canvas de Hipótese</w:t>
      </w:r>
    </w:p>
    <w:p w:rsidR="00000000" w:rsidDel="00000000" w:rsidP="00000000" w:rsidRDefault="00000000" w:rsidRPr="00000000" w14:paraId="000000C0">
      <w:pPr>
        <w:jc w:val="both"/>
        <w:rPr>
          <w:b w:val="1"/>
          <w:sz w:val="24"/>
          <w:szCs w:val="24"/>
        </w:rPr>
      </w:pPr>
      <w:r w:rsidDel="00000000" w:rsidR="00000000" w:rsidRPr="00000000">
        <w:rPr>
          <w:rtl w:val="0"/>
        </w:rPr>
      </w:r>
    </w:p>
    <w:p w:rsidR="00000000" w:rsidDel="00000000" w:rsidP="00000000" w:rsidRDefault="00000000" w:rsidRPr="00000000" w14:paraId="000000C1">
      <w:pPr>
        <w:jc w:val="both"/>
        <w:rPr>
          <w:b w:val="1"/>
          <w:sz w:val="24"/>
          <w:szCs w:val="24"/>
        </w:rPr>
      </w:pPr>
      <w:r w:rsidDel="00000000" w:rsidR="00000000" w:rsidRPr="00000000">
        <w:rPr>
          <w:b w:val="1"/>
          <w:sz w:val="24"/>
          <w:szCs w:val="24"/>
          <w:rtl w:val="0"/>
        </w:rPr>
        <w:t xml:space="preserve">LINK: </w:t>
      </w:r>
      <w:hyperlink r:id="rId21">
        <w:r w:rsidDel="00000000" w:rsidR="00000000" w:rsidRPr="00000000">
          <w:rPr>
            <w:color w:val="0000ee"/>
            <w:u w:val="single"/>
            <w:shd w:fill="auto" w:val="clear"/>
            <w:rtl w:val="0"/>
          </w:rPr>
          <w:t xml:space="preserve">Semana 10 - Custumer Development (parte l)</w:t>
        </w:r>
      </w:hyperlink>
      <w:r w:rsidDel="00000000" w:rsidR="00000000" w:rsidRPr="00000000">
        <w:rPr>
          <w:rtl w:val="0"/>
        </w:rPr>
      </w:r>
    </w:p>
    <w:p w:rsidR="00000000" w:rsidDel="00000000" w:rsidP="00000000" w:rsidRDefault="00000000" w:rsidRPr="00000000" w14:paraId="000000C2">
      <w:pPr>
        <w:ind w:left="0" w:firstLine="0"/>
        <w:jc w:val="both"/>
        <w:rPr>
          <w:b w:val="1"/>
          <w:sz w:val="24"/>
          <w:szCs w:val="24"/>
        </w:rPr>
      </w:pPr>
      <w:r w:rsidDel="00000000" w:rsidR="00000000" w:rsidRPr="00000000">
        <w:rPr>
          <w:rtl w:val="0"/>
        </w:rPr>
      </w:r>
    </w:p>
    <w:p w:rsidR="00000000" w:rsidDel="00000000" w:rsidP="00000000" w:rsidRDefault="00000000" w:rsidRPr="00000000" w14:paraId="000000C3">
      <w:pPr>
        <w:ind w:left="0" w:firstLine="0"/>
        <w:jc w:val="both"/>
        <w:rPr>
          <w:sz w:val="24"/>
          <w:szCs w:val="24"/>
        </w:rPr>
      </w:pPr>
      <w:r w:rsidDel="00000000" w:rsidR="00000000" w:rsidRPr="00000000">
        <w:rPr>
          <w:sz w:val="24"/>
          <w:szCs w:val="24"/>
          <w:rtl w:val="0"/>
        </w:rPr>
        <w:t xml:space="preserve">O Canvas de Hipóteses é uma ferramenta que nos ajudou a validar as principais suposições sobre o desenvolvimento do chatbot para assédio e discriminação no ambiente de trabalho. Ele ajudou a definir e testar hipóteses sobre as necessidades dos usuários, a eficácia das funcionalidades do chatbot, e a viabilidade tecnológica e operacional, garantindo que o desenvolvimento fosse baseado em dados reais e feedback contínuo.</w:t>
      </w:r>
      <w:r w:rsidDel="00000000" w:rsidR="00000000" w:rsidRPr="00000000">
        <w:drawing>
          <wp:anchor allowOverlap="1" behindDoc="0" distB="114300" distT="114300" distL="114300" distR="114300" hidden="0" layoutInCell="1" locked="0" relativeHeight="0" simplePos="0">
            <wp:simplePos x="0" y="0"/>
            <wp:positionH relativeFrom="column">
              <wp:posOffset>-923924</wp:posOffset>
            </wp:positionH>
            <wp:positionV relativeFrom="paragraph">
              <wp:posOffset>1228725</wp:posOffset>
            </wp:positionV>
            <wp:extent cx="7558088" cy="5335121"/>
            <wp:effectExtent b="0" l="0" r="0" t="0"/>
            <wp:wrapNone/>
            <wp:docPr id="18"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7558088" cy="5335121"/>
                    </a:xfrm>
                    <a:prstGeom prst="rect"/>
                    <a:ln/>
                  </pic:spPr>
                </pic:pic>
              </a:graphicData>
            </a:graphic>
          </wp:anchor>
        </w:drawing>
      </w:r>
    </w:p>
    <w:p w:rsidR="00000000" w:rsidDel="00000000" w:rsidP="00000000" w:rsidRDefault="00000000" w:rsidRPr="00000000" w14:paraId="000000C4">
      <w:pPr>
        <w:ind w:left="0" w:firstLine="0"/>
        <w:jc w:val="both"/>
        <w:rPr>
          <w:b w:val="1"/>
          <w:sz w:val="24"/>
          <w:szCs w:val="24"/>
        </w:rPr>
      </w:pPr>
      <w:r w:rsidDel="00000000" w:rsidR="00000000" w:rsidRPr="00000000">
        <w:rPr>
          <w:rtl w:val="0"/>
        </w:rPr>
      </w:r>
    </w:p>
    <w:p w:rsidR="00000000" w:rsidDel="00000000" w:rsidP="00000000" w:rsidRDefault="00000000" w:rsidRPr="00000000" w14:paraId="000000C5">
      <w:pPr>
        <w:ind w:left="0" w:firstLine="0"/>
        <w:jc w:val="both"/>
        <w:rPr>
          <w:b w:val="1"/>
          <w:sz w:val="24"/>
          <w:szCs w:val="24"/>
        </w:rPr>
      </w:pPr>
      <w:r w:rsidDel="00000000" w:rsidR="00000000" w:rsidRPr="00000000">
        <w:rPr>
          <w:rtl w:val="0"/>
        </w:rPr>
      </w:r>
    </w:p>
    <w:p w:rsidR="00000000" w:rsidDel="00000000" w:rsidP="00000000" w:rsidRDefault="00000000" w:rsidRPr="00000000" w14:paraId="000000C6">
      <w:pPr>
        <w:ind w:left="0" w:firstLine="0"/>
        <w:jc w:val="both"/>
        <w:rPr>
          <w:b w:val="1"/>
          <w:sz w:val="24"/>
          <w:szCs w:val="24"/>
        </w:rPr>
      </w:pPr>
      <w:r w:rsidDel="00000000" w:rsidR="00000000" w:rsidRPr="00000000">
        <w:rPr>
          <w:rtl w:val="0"/>
        </w:rPr>
      </w:r>
    </w:p>
    <w:p w:rsidR="00000000" w:rsidDel="00000000" w:rsidP="00000000" w:rsidRDefault="00000000" w:rsidRPr="00000000" w14:paraId="000000C7">
      <w:pPr>
        <w:ind w:left="0" w:firstLine="0"/>
        <w:jc w:val="both"/>
        <w:rPr>
          <w:b w:val="1"/>
          <w:sz w:val="24"/>
          <w:szCs w:val="24"/>
        </w:rPr>
      </w:pPr>
      <w:r w:rsidDel="00000000" w:rsidR="00000000" w:rsidRPr="00000000">
        <w:rPr>
          <w:rtl w:val="0"/>
        </w:rPr>
      </w:r>
    </w:p>
    <w:p w:rsidR="00000000" w:rsidDel="00000000" w:rsidP="00000000" w:rsidRDefault="00000000" w:rsidRPr="00000000" w14:paraId="000000C8">
      <w:pPr>
        <w:ind w:left="0" w:firstLine="0"/>
        <w:jc w:val="both"/>
        <w:rPr>
          <w:b w:val="1"/>
          <w:sz w:val="24"/>
          <w:szCs w:val="24"/>
        </w:rPr>
      </w:pPr>
      <w:r w:rsidDel="00000000" w:rsidR="00000000" w:rsidRPr="00000000">
        <w:rPr>
          <w:rtl w:val="0"/>
        </w:rPr>
      </w:r>
    </w:p>
    <w:p w:rsidR="00000000" w:rsidDel="00000000" w:rsidP="00000000" w:rsidRDefault="00000000" w:rsidRPr="00000000" w14:paraId="000000C9">
      <w:pPr>
        <w:ind w:left="0" w:firstLine="0"/>
        <w:jc w:val="both"/>
        <w:rPr>
          <w:b w:val="1"/>
          <w:sz w:val="24"/>
          <w:szCs w:val="24"/>
        </w:rPr>
      </w:pPr>
      <w:r w:rsidDel="00000000" w:rsidR="00000000" w:rsidRPr="00000000">
        <w:rPr>
          <w:rtl w:val="0"/>
        </w:rPr>
      </w:r>
    </w:p>
    <w:p w:rsidR="00000000" w:rsidDel="00000000" w:rsidP="00000000" w:rsidRDefault="00000000" w:rsidRPr="00000000" w14:paraId="000000CA">
      <w:pPr>
        <w:ind w:left="0" w:firstLine="0"/>
        <w:jc w:val="both"/>
        <w:rPr>
          <w:b w:val="1"/>
          <w:sz w:val="24"/>
          <w:szCs w:val="24"/>
        </w:rPr>
      </w:pPr>
      <w:r w:rsidDel="00000000" w:rsidR="00000000" w:rsidRPr="00000000">
        <w:rPr>
          <w:rtl w:val="0"/>
        </w:rPr>
      </w:r>
    </w:p>
    <w:p w:rsidR="00000000" w:rsidDel="00000000" w:rsidP="00000000" w:rsidRDefault="00000000" w:rsidRPr="00000000" w14:paraId="000000CB">
      <w:pPr>
        <w:ind w:left="0" w:firstLine="0"/>
        <w:jc w:val="both"/>
        <w:rPr>
          <w:b w:val="1"/>
          <w:sz w:val="24"/>
          <w:szCs w:val="24"/>
        </w:rPr>
      </w:pPr>
      <w:r w:rsidDel="00000000" w:rsidR="00000000" w:rsidRPr="00000000">
        <w:rPr>
          <w:rtl w:val="0"/>
        </w:rPr>
      </w:r>
    </w:p>
    <w:p w:rsidR="00000000" w:rsidDel="00000000" w:rsidP="00000000" w:rsidRDefault="00000000" w:rsidRPr="00000000" w14:paraId="000000CC">
      <w:pPr>
        <w:ind w:left="0" w:firstLine="0"/>
        <w:jc w:val="both"/>
        <w:rPr>
          <w:b w:val="1"/>
          <w:sz w:val="24"/>
          <w:szCs w:val="24"/>
        </w:rPr>
      </w:pPr>
      <w:r w:rsidDel="00000000" w:rsidR="00000000" w:rsidRPr="00000000">
        <w:rPr>
          <w:rtl w:val="0"/>
        </w:rPr>
      </w:r>
    </w:p>
    <w:p w:rsidR="00000000" w:rsidDel="00000000" w:rsidP="00000000" w:rsidRDefault="00000000" w:rsidRPr="00000000" w14:paraId="000000CD">
      <w:pPr>
        <w:ind w:left="0" w:firstLine="0"/>
        <w:jc w:val="both"/>
        <w:rPr>
          <w:b w:val="1"/>
          <w:sz w:val="24"/>
          <w:szCs w:val="24"/>
        </w:rPr>
      </w:pPr>
      <w:r w:rsidDel="00000000" w:rsidR="00000000" w:rsidRPr="00000000">
        <w:rPr>
          <w:rtl w:val="0"/>
        </w:rPr>
      </w:r>
    </w:p>
    <w:p w:rsidR="00000000" w:rsidDel="00000000" w:rsidP="00000000" w:rsidRDefault="00000000" w:rsidRPr="00000000" w14:paraId="000000CE">
      <w:pPr>
        <w:ind w:left="0" w:firstLine="0"/>
        <w:jc w:val="both"/>
        <w:rPr>
          <w:b w:val="1"/>
          <w:sz w:val="24"/>
          <w:szCs w:val="24"/>
        </w:rPr>
      </w:pPr>
      <w:r w:rsidDel="00000000" w:rsidR="00000000" w:rsidRPr="00000000">
        <w:rPr>
          <w:rtl w:val="0"/>
        </w:rPr>
      </w:r>
    </w:p>
    <w:p w:rsidR="00000000" w:rsidDel="00000000" w:rsidP="00000000" w:rsidRDefault="00000000" w:rsidRPr="00000000" w14:paraId="000000CF">
      <w:pPr>
        <w:ind w:left="0" w:firstLine="0"/>
        <w:jc w:val="both"/>
        <w:rPr>
          <w:b w:val="1"/>
          <w:sz w:val="24"/>
          <w:szCs w:val="24"/>
        </w:rPr>
      </w:pPr>
      <w:r w:rsidDel="00000000" w:rsidR="00000000" w:rsidRPr="00000000">
        <w:rPr>
          <w:rtl w:val="0"/>
        </w:rPr>
      </w:r>
    </w:p>
    <w:p w:rsidR="00000000" w:rsidDel="00000000" w:rsidP="00000000" w:rsidRDefault="00000000" w:rsidRPr="00000000" w14:paraId="000000D0">
      <w:pPr>
        <w:ind w:left="0" w:firstLine="0"/>
        <w:jc w:val="both"/>
        <w:rPr>
          <w:b w:val="1"/>
          <w:sz w:val="24"/>
          <w:szCs w:val="24"/>
        </w:rPr>
      </w:pPr>
      <w:r w:rsidDel="00000000" w:rsidR="00000000" w:rsidRPr="00000000">
        <w:rPr>
          <w:rtl w:val="0"/>
        </w:rPr>
      </w:r>
    </w:p>
    <w:p w:rsidR="00000000" w:rsidDel="00000000" w:rsidP="00000000" w:rsidRDefault="00000000" w:rsidRPr="00000000" w14:paraId="000000D1">
      <w:pPr>
        <w:ind w:left="0" w:firstLine="0"/>
        <w:jc w:val="both"/>
        <w:rPr>
          <w:b w:val="1"/>
          <w:sz w:val="24"/>
          <w:szCs w:val="24"/>
        </w:rPr>
      </w:pPr>
      <w:r w:rsidDel="00000000" w:rsidR="00000000" w:rsidRPr="00000000">
        <w:rPr>
          <w:rtl w:val="0"/>
        </w:rPr>
      </w:r>
    </w:p>
    <w:p w:rsidR="00000000" w:rsidDel="00000000" w:rsidP="00000000" w:rsidRDefault="00000000" w:rsidRPr="00000000" w14:paraId="000000D2">
      <w:pPr>
        <w:ind w:left="0" w:firstLine="0"/>
        <w:jc w:val="both"/>
        <w:rPr>
          <w:b w:val="1"/>
          <w:sz w:val="24"/>
          <w:szCs w:val="24"/>
        </w:rPr>
      </w:pPr>
      <w:r w:rsidDel="00000000" w:rsidR="00000000" w:rsidRPr="00000000">
        <w:rPr>
          <w:rtl w:val="0"/>
        </w:rPr>
      </w:r>
    </w:p>
    <w:p w:rsidR="00000000" w:rsidDel="00000000" w:rsidP="00000000" w:rsidRDefault="00000000" w:rsidRPr="00000000" w14:paraId="000000D3">
      <w:pPr>
        <w:ind w:left="0" w:firstLine="0"/>
        <w:jc w:val="both"/>
        <w:rPr>
          <w:b w:val="1"/>
          <w:sz w:val="24"/>
          <w:szCs w:val="24"/>
        </w:rPr>
      </w:pPr>
      <w:r w:rsidDel="00000000" w:rsidR="00000000" w:rsidRPr="00000000">
        <w:rPr>
          <w:rtl w:val="0"/>
        </w:rPr>
      </w:r>
    </w:p>
    <w:p w:rsidR="00000000" w:rsidDel="00000000" w:rsidP="00000000" w:rsidRDefault="00000000" w:rsidRPr="00000000" w14:paraId="000000D4">
      <w:pPr>
        <w:ind w:left="0" w:firstLine="0"/>
        <w:jc w:val="both"/>
        <w:rPr>
          <w:b w:val="1"/>
          <w:sz w:val="24"/>
          <w:szCs w:val="24"/>
        </w:rPr>
      </w:pPr>
      <w:r w:rsidDel="00000000" w:rsidR="00000000" w:rsidRPr="00000000">
        <w:rPr>
          <w:rtl w:val="0"/>
        </w:rPr>
      </w:r>
    </w:p>
    <w:p w:rsidR="00000000" w:rsidDel="00000000" w:rsidP="00000000" w:rsidRDefault="00000000" w:rsidRPr="00000000" w14:paraId="000000D5">
      <w:pPr>
        <w:ind w:left="0" w:firstLine="0"/>
        <w:jc w:val="both"/>
        <w:rPr>
          <w:b w:val="1"/>
          <w:sz w:val="24"/>
          <w:szCs w:val="24"/>
        </w:rPr>
      </w:pPr>
      <w:r w:rsidDel="00000000" w:rsidR="00000000" w:rsidRPr="00000000">
        <w:rPr>
          <w:rtl w:val="0"/>
        </w:rPr>
      </w:r>
    </w:p>
    <w:p w:rsidR="00000000" w:rsidDel="00000000" w:rsidP="00000000" w:rsidRDefault="00000000" w:rsidRPr="00000000" w14:paraId="000000D6">
      <w:pPr>
        <w:ind w:left="0" w:firstLine="0"/>
        <w:jc w:val="both"/>
        <w:rPr>
          <w:b w:val="1"/>
          <w:sz w:val="24"/>
          <w:szCs w:val="24"/>
        </w:rPr>
      </w:pPr>
      <w:r w:rsidDel="00000000" w:rsidR="00000000" w:rsidRPr="00000000">
        <w:rPr>
          <w:rtl w:val="0"/>
        </w:rPr>
      </w:r>
    </w:p>
    <w:p w:rsidR="00000000" w:rsidDel="00000000" w:rsidP="00000000" w:rsidRDefault="00000000" w:rsidRPr="00000000" w14:paraId="000000D7">
      <w:pPr>
        <w:ind w:left="0" w:firstLine="0"/>
        <w:jc w:val="both"/>
        <w:rPr>
          <w:b w:val="1"/>
          <w:sz w:val="24"/>
          <w:szCs w:val="24"/>
        </w:rPr>
      </w:pPr>
      <w:r w:rsidDel="00000000" w:rsidR="00000000" w:rsidRPr="00000000">
        <w:rPr>
          <w:rtl w:val="0"/>
        </w:rPr>
      </w:r>
    </w:p>
    <w:p w:rsidR="00000000" w:rsidDel="00000000" w:rsidP="00000000" w:rsidRDefault="00000000" w:rsidRPr="00000000" w14:paraId="000000D8">
      <w:pPr>
        <w:ind w:left="0" w:firstLine="0"/>
        <w:jc w:val="both"/>
        <w:rPr>
          <w:b w:val="1"/>
          <w:sz w:val="24"/>
          <w:szCs w:val="24"/>
        </w:rPr>
      </w:pPr>
      <w:r w:rsidDel="00000000" w:rsidR="00000000" w:rsidRPr="00000000">
        <w:rPr>
          <w:rtl w:val="0"/>
        </w:rPr>
      </w:r>
    </w:p>
    <w:p w:rsidR="00000000" w:rsidDel="00000000" w:rsidP="00000000" w:rsidRDefault="00000000" w:rsidRPr="00000000" w14:paraId="000000D9">
      <w:pPr>
        <w:ind w:left="0" w:firstLine="0"/>
        <w:jc w:val="both"/>
        <w:rPr>
          <w:b w:val="1"/>
          <w:sz w:val="24"/>
          <w:szCs w:val="24"/>
        </w:rPr>
      </w:pPr>
      <w:r w:rsidDel="00000000" w:rsidR="00000000" w:rsidRPr="00000000">
        <w:rPr>
          <w:rtl w:val="0"/>
        </w:rPr>
      </w:r>
    </w:p>
    <w:p w:rsidR="00000000" w:rsidDel="00000000" w:rsidP="00000000" w:rsidRDefault="00000000" w:rsidRPr="00000000" w14:paraId="000000DA">
      <w:pPr>
        <w:ind w:left="0" w:firstLine="0"/>
        <w:jc w:val="both"/>
        <w:rPr>
          <w:b w:val="1"/>
          <w:sz w:val="24"/>
          <w:szCs w:val="24"/>
        </w:rPr>
      </w:pPr>
      <w:r w:rsidDel="00000000" w:rsidR="00000000" w:rsidRPr="00000000">
        <w:rPr>
          <w:rtl w:val="0"/>
        </w:rPr>
      </w:r>
    </w:p>
    <w:p w:rsidR="00000000" w:rsidDel="00000000" w:rsidP="00000000" w:rsidRDefault="00000000" w:rsidRPr="00000000" w14:paraId="000000DB">
      <w:pPr>
        <w:ind w:left="0" w:firstLine="0"/>
        <w:jc w:val="both"/>
        <w:rPr>
          <w:b w:val="1"/>
          <w:sz w:val="24"/>
          <w:szCs w:val="24"/>
        </w:rPr>
      </w:pPr>
      <w:r w:rsidDel="00000000" w:rsidR="00000000" w:rsidRPr="00000000">
        <w:rPr>
          <w:rtl w:val="0"/>
        </w:rPr>
      </w:r>
    </w:p>
    <w:p w:rsidR="00000000" w:rsidDel="00000000" w:rsidP="00000000" w:rsidRDefault="00000000" w:rsidRPr="00000000" w14:paraId="000000DC">
      <w:pPr>
        <w:ind w:left="0" w:firstLine="0"/>
        <w:jc w:val="both"/>
        <w:rPr>
          <w:b w:val="1"/>
          <w:sz w:val="24"/>
          <w:szCs w:val="24"/>
        </w:rPr>
      </w:pPr>
      <w:r w:rsidDel="00000000" w:rsidR="00000000" w:rsidRPr="00000000">
        <w:rPr>
          <w:rtl w:val="0"/>
        </w:rPr>
      </w:r>
    </w:p>
    <w:p w:rsidR="00000000" w:rsidDel="00000000" w:rsidP="00000000" w:rsidRDefault="00000000" w:rsidRPr="00000000" w14:paraId="000000DD">
      <w:pPr>
        <w:ind w:left="0" w:firstLine="0"/>
        <w:jc w:val="both"/>
        <w:rPr>
          <w:b w:val="1"/>
          <w:sz w:val="24"/>
          <w:szCs w:val="24"/>
        </w:rPr>
      </w:pPr>
      <w:r w:rsidDel="00000000" w:rsidR="00000000" w:rsidRPr="00000000">
        <w:rPr>
          <w:rtl w:val="0"/>
        </w:rPr>
      </w:r>
    </w:p>
    <w:p w:rsidR="00000000" w:rsidDel="00000000" w:rsidP="00000000" w:rsidRDefault="00000000" w:rsidRPr="00000000" w14:paraId="000000DE">
      <w:pPr>
        <w:ind w:left="0" w:firstLine="0"/>
        <w:jc w:val="both"/>
        <w:rPr>
          <w:b w:val="1"/>
          <w:sz w:val="24"/>
          <w:szCs w:val="24"/>
        </w:rPr>
      </w:pPr>
      <w:r w:rsidDel="00000000" w:rsidR="00000000" w:rsidRPr="00000000">
        <w:rPr>
          <w:rtl w:val="0"/>
        </w:rPr>
      </w:r>
    </w:p>
    <w:p w:rsidR="00000000" w:rsidDel="00000000" w:rsidP="00000000" w:rsidRDefault="00000000" w:rsidRPr="00000000" w14:paraId="000000DF">
      <w:pPr>
        <w:ind w:left="0" w:firstLine="0"/>
        <w:jc w:val="both"/>
        <w:rPr>
          <w:b w:val="1"/>
          <w:sz w:val="24"/>
          <w:szCs w:val="24"/>
        </w:rPr>
      </w:pPr>
      <w:r w:rsidDel="00000000" w:rsidR="00000000" w:rsidRPr="00000000">
        <w:rPr>
          <w:rtl w:val="0"/>
        </w:rPr>
      </w:r>
    </w:p>
    <w:p w:rsidR="00000000" w:rsidDel="00000000" w:rsidP="00000000" w:rsidRDefault="00000000" w:rsidRPr="00000000" w14:paraId="000000E0">
      <w:pPr>
        <w:ind w:left="0" w:firstLine="0"/>
        <w:jc w:val="both"/>
        <w:rPr>
          <w:b w:val="1"/>
          <w:sz w:val="24"/>
          <w:szCs w:val="24"/>
        </w:rPr>
      </w:pPr>
      <w:r w:rsidDel="00000000" w:rsidR="00000000" w:rsidRPr="00000000">
        <w:rPr>
          <w:rtl w:val="0"/>
        </w:rPr>
      </w:r>
    </w:p>
    <w:p w:rsidR="00000000" w:rsidDel="00000000" w:rsidP="00000000" w:rsidRDefault="00000000" w:rsidRPr="00000000" w14:paraId="000000E1">
      <w:pPr>
        <w:ind w:left="0" w:firstLine="0"/>
        <w:jc w:val="both"/>
        <w:rPr>
          <w:b w:val="1"/>
          <w:sz w:val="24"/>
          <w:szCs w:val="24"/>
        </w:rPr>
      </w:pPr>
      <w:r w:rsidDel="00000000" w:rsidR="00000000" w:rsidRPr="00000000">
        <w:rPr>
          <w:rtl w:val="0"/>
        </w:rPr>
      </w:r>
    </w:p>
    <w:p w:rsidR="00000000" w:rsidDel="00000000" w:rsidP="00000000" w:rsidRDefault="00000000" w:rsidRPr="00000000" w14:paraId="000000E2">
      <w:pPr>
        <w:ind w:left="0" w:firstLine="0"/>
        <w:jc w:val="both"/>
        <w:rPr>
          <w:b w:val="1"/>
          <w:sz w:val="24"/>
          <w:szCs w:val="24"/>
        </w:rPr>
      </w:pPr>
      <w:r w:rsidDel="00000000" w:rsidR="00000000" w:rsidRPr="00000000">
        <w:rPr>
          <w:rtl w:val="0"/>
        </w:rPr>
      </w:r>
    </w:p>
    <w:p w:rsidR="00000000" w:rsidDel="00000000" w:rsidP="00000000" w:rsidRDefault="00000000" w:rsidRPr="00000000" w14:paraId="000000E3">
      <w:pPr>
        <w:ind w:left="0" w:firstLine="0"/>
        <w:jc w:val="both"/>
        <w:rPr>
          <w:b w:val="1"/>
          <w:sz w:val="24"/>
          <w:szCs w:val="24"/>
        </w:rPr>
      </w:pPr>
      <w:r w:rsidDel="00000000" w:rsidR="00000000" w:rsidRPr="00000000">
        <w:rPr>
          <w:rtl w:val="0"/>
        </w:rPr>
      </w:r>
    </w:p>
    <w:p w:rsidR="00000000" w:rsidDel="00000000" w:rsidP="00000000" w:rsidRDefault="00000000" w:rsidRPr="00000000" w14:paraId="000000E4">
      <w:pPr>
        <w:numPr>
          <w:ilvl w:val="0"/>
          <w:numId w:val="2"/>
        </w:numPr>
        <w:ind w:left="720" w:hanging="360"/>
        <w:jc w:val="both"/>
        <w:rPr>
          <w:b w:val="1"/>
          <w:sz w:val="24"/>
          <w:szCs w:val="24"/>
          <w:u w:val="none"/>
        </w:rPr>
      </w:pPr>
      <w:r w:rsidDel="00000000" w:rsidR="00000000" w:rsidRPr="00000000">
        <w:rPr>
          <w:b w:val="1"/>
          <w:sz w:val="24"/>
          <w:szCs w:val="24"/>
          <w:rtl w:val="0"/>
        </w:rPr>
        <w:t xml:space="preserve">Planejamento da Prova de Conceito</w:t>
      </w:r>
    </w:p>
    <w:p w:rsidR="00000000" w:rsidDel="00000000" w:rsidP="00000000" w:rsidRDefault="00000000" w:rsidRPr="00000000" w14:paraId="000000E5">
      <w:pPr>
        <w:ind w:left="0" w:firstLine="0"/>
        <w:jc w:val="both"/>
        <w:rPr>
          <w:b w:val="1"/>
          <w:sz w:val="24"/>
          <w:szCs w:val="24"/>
        </w:rPr>
      </w:pPr>
      <w:r w:rsidDel="00000000" w:rsidR="00000000" w:rsidRPr="00000000">
        <w:rPr>
          <w:rtl w:val="0"/>
        </w:rPr>
      </w:r>
    </w:p>
    <w:p w:rsidR="00000000" w:rsidDel="00000000" w:rsidP="00000000" w:rsidRDefault="00000000" w:rsidRPr="00000000" w14:paraId="000000E6">
      <w:pPr>
        <w:ind w:left="0" w:firstLine="0"/>
        <w:jc w:val="both"/>
        <w:rPr>
          <w:b w:val="1"/>
          <w:sz w:val="24"/>
          <w:szCs w:val="24"/>
        </w:rPr>
      </w:pPr>
      <w:r w:rsidDel="00000000" w:rsidR="00000000" w:rsidRPr="00000000">
        <w:rPr>
          <w:b w:val="1"/>
          <w:sz w:val="24"/>
          <w:szCs w:val="24"/>
          <w:rtl w:val="0"/>
        </w:rPr>
        <w:t xml:space="preserve">LINK: </w:t>
      </w:r>
      <w:hyperlink r:id="rId23">
        <w:r w:rsidDel="00000000" w:rsidR="00000000" w:rsidRPr="00000000">
          <w:rPr>
            <w:color w:val="0000ee"/>
            <w:u w:val="single"/>
            <w:shd w:fill="auto" w:val="clear"/>
            <w:rtl w:val="0"/>
          </w:rPr>
          <w:t xml:space="preserve">Planejamento da PoC - Chatbot -version - 2 </w:t>
        </w:r>
      </w:hyperlink>
      <w:r w:rsidDel="00000000" w:rsidR="00000000" w:rsidRPr="00000000">
        <w:rPr>
          <w:rtl w:val="0"/>
        </w:rPr>
      </w:r>
    </w:p>
    <w:p w:rsidR="00000000" w:rsidDel="00000000" w:rsidP="00000000" w:rsidRDefault="00000000" w:rsidRPr="00000000" w14:paraId="000000E7">
      <w:pPr>
        <w:jc w:val="both"/>
        <w:rPr>
          <w:b w:val="1"/>
          <w:sz w:val="24"/>
          <w:szCs w:val="24"/>
        </w:rPr>
      </w:pPr>
      <w:r w:rsidDel="00000000" w:rsidR="00000000" w:rsidRPr="00000000">
        <w:rPr>
          <w:rtl w:val="0"/>
        </w:rPr>
      </w:r>
    </w:p>
    <w:p w:rsidR="00000000" w:rsidDel="00000000" w:rsidP="00000000" w:rsidRDefault="00000000" w:rsidRPr="00000000" w14:paraId="000000E8">
      <w:pPr>
        <w:jc w:val="both"/>
        <w:rPr>
          <w:sz w:val="24"/>
          <w:szCs w:val="24"/>
        </w:rPr>
      </w:pPr>
      <w:r w:rsidDel="00000000" w:rsidR="00000000" w:rsidRPr="00000000">
        <w:rPr>
          <w:sz w:val="24"/>
          <w:szCs w:val="24"/>
          <w:rtl w:val="0"/>
        </w:rPr>
        <w:t xml:space="preserve">A PoC (Prova de Conceito) foi desenvolvida para demonstrar a viabilidade de um chatbot inteligente capaz de fornecer informações e suporte sobre assédio e discriminação no ambiente de trabalho. Utilizando IA generativa, o chatbot oferece uma interface amigável e acessível via WhatsApp e Telegram, garantindo anonimato e segurança para os usuários. A PoC valida a eficácia do chatbot em identificar, orientar e responder a situações de assédio, integrando-se com canais de denúncia oficiais e cumprindo regulamentações de proteção de dados.</w:t>
      </w:r>
    </w:p>
    <w:p w:rsidR="00000000" w:rsidDel="00000000" w:rsidP="00000000" w:rsidRDefault="00000000" w:rsidRPr="00000000" w14:paraId="000000E9">
      <w:pPr>
        <w:jc w:val="both"/>
        <w:rPr>
          <w:b w:val="1"/>
          <w:sz w:val="24"/>
          <w:szCs w:val="24"/>
        </w:rPr>
      </w:pPr>
      <w:r w:rsidDel="00000000" w:rsidR="00000000" w:rsidRPr="00000000">
        <w:rPr>
          <w:b w:val="1"/>
          <w:sz w:val="24"/>
          <w:szCs w:val="24"/>
        </w:rPr>
        <w:drawing>
          <wp:inline distB="114300" distT="114300" distL="114300" distR="114300">
            <wp:extent cx="5512933" cy="3187573"/>
            <wp:effectExtent b="0" l="0" r="0" t="0"/>
            <wp:docPr id="29"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512933" cy="3187573"/>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both"/>
        <w:rPr>
          <w:b w:val="1"/>
          <w:sz w:val="24"/>
          <w:szCs w:val="24"/>
        </w:rPr>
      </w:pPr>
      <w:r w:rsidDel="00000000" w:rsidR="00000000" w:rsidRPr="00000000">
        <w:rPr>
          <w:b w:val="1"/>
          <w:sz w:val="24"/>
          <w:szCs w:val="24"/>
        </w:rPr>
        <w:drawing>
          <wp:inline distB="114300" distT="114300" distL="114300" distR="114300">
            <wp:extent cx="5462588" cy="2757306"/>
            <wp:effectExtent b="0" l="0" r="0" t="0"/>
            <wp:docPr id="27"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462588" cy="2757306"/>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both"/>
        <w:rPr>
          <w:b w:val="1"/>
          <w:sz w:val="24"/>
          <w:szCs w:val="24"/>
        </w:rPr>
      </w:pPr>
      <w:r w:rsidDel="00000000" w:rsidR="00000000" w:rsidRPr="00000000">
        <w:rPr>
          <w:rtl w:val="0"/>
        </w:rPr>
      </w:r>
    </w:p>
    <w:p w:rsidR="00000000" w:rsidDel="00000000" w:rsidP="00000000" w:rsidRDefault="00000000" w:rsidRPr="00000000" w14:paraId="000000EC">
      <w:pPr>
        <w:numPr>
          <w:ilvl w:val="0"/>
          <w:numId w:val="2"/>
        </w:numPr>
        <w:ind w:left="720" w:hanging="360"/>
        <w:jc w:val="both"/>
        <w:rPr>
          <w:b w:val="1"/>
          <w:sz w:val="24"/>
          <w:szCs w:val="24"/>
          <w:u w:val="none"/>
        </w:rPr>
      </w:pPr>
      <w:r w:rsidDel="00000000" w:rsidR="00000000" w:rsidRPr="00000000">
        <w:rPr>
          <w:b w:val="1"/>
          <w:sz w:val="24"/>
          <w:szCs w:val="24"/>
          <w:rtl w:val="0"/>
        </w:rPr>
        <w:t xml:space="preserve">Mapa de Empatia</w:t>
      </w:r>
    </w:p>
    <w:p w:rsidR="00000000" w:rsidDel="00000000" w:rsidP="00000000" w:rsidRDefault="00000000" w:rsidRPr="00000000" w14:paraId="000000ED">
      <w:pPr>
        <w:jc w:val="both"/>
        <w:rPr>
          <w:b w:val="1"/>
          <w:sz w:val="24"/>
          <w:szCs w:val="24"/>
        </w:rPr>
      </w:pPr>
      <w:r w:rsidDel="00000000" w:rsidR="00000000" w:rsidRPr="00000000">
        <w:rPr>
          <w:rtl w:val="0"/>
        </w:rPr>
      </w:r>
    </w:p>
    <w:p w:rsidR="00000000" w:rsidDel="00000000" w:rsidP="00000000" w:rsidRDefault="00000000" w:rsidRPr="00000000" w14:paraId="000000EE">
      <w:pPr>
        <w:jc w:val="both"/>
        <w:rPr>
          <w:b w:val="1"/>
          <w:sz w:val="24"/>
          <w:szCs w:val="24"/>
        </w:rPr>
      </w:pPr>
      <w:r w:rsidDel="00000000" w:rsidR="00000000" w:rsidRPr="00000000">
        <w:rPr>
          <w:b w:val="1"/>
          <w:sz w:val="24"/>
          <w:szCs w:val="24"/>
          <w:rtl w:val="0"/>
        </w:rPr>
        <w:t xml:space="preserve">LINK: </w:t>
      </w:r>
      <w:hyperlink r:id="rId26">
        <w:r w:rsidDel="00000000" w:rsidR="00000000" w:rsidRPr="00000000">
          <w:rPr>
            <w:color w:val="0000ee"/>
            <w:u w:val="single"/>
            <w:shd w:fill="auto" w:val="clear"/>
            <w:rtl w:val="0"/>
          </w:rPr>
          <w:t xml:space="preserve">Semana 10 - Custumer Development (parte l)</w:t>
        </w:r>
      </w:hyperlink>
      <w:r w:rsidDel="00000000" w:rsidR="00000000" w:rsidRPr="00000000">
        <w:rPr>
          <w:rtl w:val="0"/>
        </w:rPr>
      </w:r>
    </w:p>
    <w:p w:rsidR="00000000" w:rsidDel="00000000" w:rsidP="00000000" w:rsidRDefault="00000000" w:rsidRPr="00000000" w14:paraId="000000EF">
      <w:pPr>
        <w:jc w:val="both"/>
        <w:rPr>
          <w:b w:val="1"/>
          <w:sz w:val="24"/>
          <w:szCs w:val="24"/>
        </w:rPr>
      </w:pPr>
      <w:r w:rsidDel="00000000" w:rsidR="00000000" w:rsidRPr="00000000">
        <w:rPr>
          <w:rtl w:val="0"/>
        </w:rPr>
      </w:r>
    </w:p>
    <w:p w:rsidR="00000000" w:rsidDel="00000000" w:rsidP="00000000" w:rsidRDefault="00000000" w:rsidRPr="00000000" w14:paraId="000000F0">
      <w:pPr>
        <w:jc w:val="both"/>
        <w:rPr>
          <w:b w:val="1"/>
          <w:sz w:val="24"/>
          <w:szCs w:val="24"/>
        </w:rPr>
      </w:pPr>
      <w:r w:rsidDel="00000000" w:rsidR="00000000" w:rsidRPr="00000000">
        <w:rPr>
          <w:sz w:val="24"/>
          <w:szCs w:val="24"/>
          <w:rtl w:val="0"/>
        </w:rPr>
        <w:t xml:space="preserve">O mapa de empatia ajudou a entender profundamente as necessidades, dores e desejos dos usuários, fornecendo insights valiosos para a aplicação do design thinking. Ele facilitou a definição clara do público-alvo, garantindo que o chatbot abordasse diretamente as preocupações e problemas das vítimas de assédio e discriminação no ambiente de trabalho, resultando em uma solução mais humana e eficaz.</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1238250</wp:posOffset>
            </wp:positionV>
            <wp:extent cx="6169350" cy="4608867"/>
            <wp:effectExtent b="0" l="0" r="0" t="0"/>
            <wp:wrapNone/>
            <wp:docPr id="21"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6169350" cy="4608867"/>
                    </a:xfrm>
                    <a:prstGeom prst="rect"/>
                    <a:ln/>
                  </pic:spPr>
                </pic:pic>
              </a:graphicData>
            </a:graphic>
          </wp:anchor>
        </w:drawing>
      </w:r>
    </w:p>
    <w:p w:rsidR="00000000" w:rsidDel="00000000" w:rsidP="00000000" w:rsidRDefault="00000000" w:rsidRPr="00000000" w14:paraId="000000F1">
      <w:pPr>
        <w:numPr>
          <w:ilvl w:val="0"/>
          <w:numId w:val="2"/>
        </w:numPr>
        <w:ind w:left="720" w:hanging="360"/>
        <w:jc w:val="both"/>
        <w:rPr>
          <w:b w:val="1"/>
          <w:sz w:val="24"/>
          <w:szCs w:val="24"/>
          <w:u w:val="none"/>
        </w:rPr>
      </w:pPr>
      <w:r w:rsidDel="00000000" w:rsidR="00000000" w:rsidRPr="00000000">
        <w:rPr>
          <w:b w:val="1"/>
          <w:sz w:val="24"/>
          <w:szCs w:val="24"/>
          <w:rtl w:val="0"/>
        </w:rPr>
        <w:t xml:space="preserve">Análise competitiva</w:t>
      </w:r>
    </w:p>
    <w:p w:rsidR="00000000" w:rsidDel="00000000" w:rsidP="00000000" w:rsidRDefault="00000000" w:rsidRPr="00000000" w14:paraId="000000F2">
      <w:pPr>
        <w:jc w:val="both"/>
        <w:rPr>
          <w:b w:val="1"/>
          <w:sz w:val="24"/>
          <w:szCs w:val="24"/>
        </w:rPr>
      </w:pPr>
      <w:r w:rsidDel="00000000" w:rsidR="00000000" w:rsidRPr="00000000">
        <w:rPr>
          <w:rtl w:val="0"/>
        </w:rPr>
      </w:r>
    </w:p>
    <w:p w:rsidR="00000000" w:rsidDel="00000000" w:rsidP="00000000" w:rsidRDefault="00000000" w:rsidRPr="00000000" w14:paraId="000000F3">
      <w:pPr>
        <w:jc w:val="both"/>
        <w:rPr>
          <w:b w:val="1"/>
          <w:sz w:val="24"/>
          <w:szCs w:val="24"/>
        </w:rPr>
      </w:pPr>
      <w:r w:rsidDel="00000000" w:rsidR="00000000" w:rsidRPr="00000000">
        <w:rPr>
          <w:b w:val="1"/>
          <w:sz w:val="24"/>
          <w:szCs w:val="24"/>
          <w:rtl w:val="0"/>
        </w:rPr>
        <w:t xml:space="preserve">LINK: </w:t>
      </w:r>
      <w:hyperlink r:id="rId28">
        <w:r w:rsidDel="00000000" w:rsidR="00000000" w:rsidRPr="00000000">
          <w:rPr>
            <w:color w:val="0000ee"/>
            <w:u w:val="single"/>
            <w:shd w:fill="auto" w:val="clear"/>
            <w:rtl w:val="0"/>
          </w:rPr>
          <w:t xml:space="preserve">ANÁLISE COMPETITIVA - CHATBOT.docx</w:t>
        </w:r>
      </w:hyperlink>
      <w:r w:rsidDel="00000000" w:rsidR="00000000" w:rsidRPr="00000000">
        <w:rPr>
          <w:rtl w:val="0"/>
        </w:rPr>
      </w:r>
    </w:p>
    <w:p w:rsidR="00000000" w:rsidDel="00000000" w:rsidP="00000000" w:rsidRDefault="00000000" w:rsidRPr="00000000" w14:paraId="000000F4">
      <w:pPr>
        <w:jc w:val="both"/>
        <w:rPr>
          <w:b w:val="1"/>
          <w:sz w:val="24"/>
          <w:szCs w:val="24"/>
        </w:rPr>
      </w:pPr>
      <w:r w:rsidDel="00000000" w:rsidR="00000000" w:rsidRPr="00000000">
        <w:rPr>
          <w:rtl w:val="0"/>
        </w:rPr>
      </w:r>
    </w:p>
    <w:p w:rsidR="00000000" w:rsidDel="00000000" w:rsidP="00000000" w:rsidRDefault="00000000" w:rsidRPr="00000000" w14:paraId="000000F5">
      <w:pPr>
        <w:jc w:val="both"/>
        <w:rPr>
          <w:sz w:val="24"/>
          <w:szCs w:val="24"/>
        </w:rPr>
      </w:pPr>
      <w:r w:rsidDel="00000000" w:rsidR="00000000" w:rsidRPr="00000000">
        <w:rPr>
          <w:sz w:val="24"/>
          <w:szCs w:val="24"/>
          <w:rtl w:val="0"/>
        </w:rPr>
        <w:t xml:space="preserve">Nesta etapa foi realizado um estudo sobre a viabilidade da ferramenta com base no estado atual do mercado e dos concorrentes. Além disso, também foi feita uma análise SWOT, tanto da nossa solução quanto de 3 outras soluções encontradas durante nossos estudos.</w:t>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774961</wp:posOffset>
            </wp:positionV>
            <wp:extent cx="6029325" cy="3835139"/>
            <wp:effectExtent b="0" l="0" r="0" t="0"/>
            <wp:wrapNone/>
            <wp:docPr id="22"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6029325" cy="3835139"/>
                    </a:xfrm>
                    <a:prstGeom prst="rect"/>
                    <a:ln/>
                  </pic:spPr>
                </pic:pic>
              </a:graphicData>
            </a:graphic>
          </wp:anchor>
        </w:drawing>
      </w:r>
    </w:p>
    <w:p w:rsidR="00000000" w:rsidDel="00000000" w:rsidP="00000000" w:rsidRDefault="00000000" w:rsidRPr="00000000" w14:paraId="000000F6">
      <w:pPr>
        <w:jc w:val="both"/>
        <w:rPr>
          <w:b w:val="1"/>
          <w:sz w:val="24"/>
          <w:szCs w:val="24"/>
        </w:rPr>
      </w:pPr>
      <w:r w:rsidDel="00000000" w:rsidR="00000000" w:rsidRPr="00000000">
        <w:rPr>
          <w:rtl w:val="0"/>
        </w:rPr>
      </w:r>
    </w:p>
    <w:p w:rsidR="00000000" w:rsidDel="00000000" w:rsidP="00000000" w:rsidRDefault="00000000" w:rsidRPr="00000000" w14:paraId="000000F7">
      <w:pPr>
        <w:jc w:val="both"/>
        <w:rPr>
          <w:b w:val="1"/>
          <w:sz w:val="24"/>
          <w:szCs w:val="24"/>
        </w:rPr>
      </w:pPr>
      <w:r w:rsidDel="00000000" w:rsidR="00000000" w:rsidRPr="00000000">
        <w:rPr>
          <w:rtl w:val="0"/>
        </w:rPr>
      </w:r>
    </w:p>
    <w:p w:rsidR="00000000" w:rsidDel="00000000" w:rsidP="00000000" w:rsidRDefault="00000000" w:rsidRPr="00000000" w14:paraId="000000F8">
      <w:pPr>
        <w:ind w:left="0" w:firstLine="0"/>
        <w:jc w:val="both"/>
        <w:rPr>
          <w:b w:val="1"/>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-147637</wp:posOffset>
            </wp:positionH>
            <wp:positionV relativeFrom="paragraph">
              <wp:posOffset>3352800</wp:posOffset>
            </wp:positionV>
            <wp:extent cx="5883600" cy="3968874"/>
            <wp:effectExtent b="0" l="0" r="0" t="0"/>
            <wp:wrapNone/>
            <wp:docPr id="37"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883600" cy="3968874"/>
                    </a:xfrm>
                    <a:prstGeom prst="rect"/>
                    <a:ln/>
                  </pic:spPr>
                </pic:pic>
              </a:graphicData>
            </a:graphic>
          </wp:anchor>
        </w:drawing>
      </w:r>
    </w:p>
    <w:p w:rsidR="00000000" w:rsidDel="00000000" w:rsidP="00000000" w:rsidRDefault="00000000" w:rsidRPr="00000000" w14:paraId="000000F9">
      <w:pPr>
        <w:numPr>
          <w:ilvl w:val="0"/>
          <w:numId w:val="2"/>
        </w:numPr>
        <w:ind w:left="720" w:hanging="360"/>
        <w:jc w:val="both"/>
        <w:rPr>
          <w:b w:val="1"/>
          <w:sz w:val="24"/>
          <w:szCs w:val="24"/>
          <w:u w:val="none"/>
        </w:rPr>
      </w:pPr>
      <w:r w:rsidDel="00000000" w:rsidR="00000000" w:rsidRPr="00000000">
        <w:rPr>
          <w:b w:val="1"/>
          <w:sz w:val="24"/>
          <w:szCs w:val="24"/>
          <w:rtl w:val="0"/>
        </w:rPr>
        <w:t xml:space="preserve">Mapa Conceitual</w:t>
      </w:r>
    </w:p>
    <w:p w:rsidR="00000000" w:rsidDel="00000000" w:rsidP="00000000" w:rsidRDefault="00000000" w:rsidRPr="00000000" w14:paraId="000000FA">
      <w:pPr>
        <w:jc w:val="both"/>
        <w:rPr>
          <w:b w:val="1"/>
          <w:sz w:val="24"/>
          <w:szCs w:val="24"/>
        </w:rPr>
      </w:pPr>
      <w:r w:rsidDel="00000000" w:rsidR="00000000" w:rsidRPr="00000000">
        <w:rPr>
          <w:rtl w:val="0"/>
        </w:rPr>
      </w:r>
    </w:p>
    <w:p w:rsidR="00000000" w:rsidDel="00000000" w:rsidP="00000000" w:rsidRDefault="00000000" w:rsidRPr="00000000" w14:paraId="000000FB">
      <w:pPr>
        <w:jc w:val="both"/>
        <w:rPr>
          <w:b w:val="1"/>
          <w:sz w:val="24"/>
          <w:szCs w:val="24"/>
        </w:rPr>
      </w:pPr>
      <w:r w:rsidDel="00000000" w:rsidR="00000000" w:rsidRPr="00000000">
        <w:rPr>
          <w:b w:val="1"/>
          <w:sz w:val="24"/>
          <w:szCs w:val="24"/>
          <w:rtl w:val="0"/>
        </w:rPr>
        <w:t xml:space="preserve">LINK: </w:t>
      </w:r>
      <w:hyperlink r:id="rId31">
        <w:r w:rsidDel="00000000" w:rsidR="00000000" w:rsidRPr="00000000">
          <w:rPr>
            <w:color w:val="0000ee"/>
            <w:u w:val="single"/>
            <w:shd w:fill="auto" w:val="clear"/>
            <w:rtl w:val="0"/>
          </w:rPr>
          <w:t xml:space="preserve">Ajustes</w:t>
        </w:r>
      </w:hyperlink>
      <w:r w:rsidDel="00000000" w:rsidR="00000000" w:rsidRPr="00000000">
        <w:rPr>
          <w:rtl w:val="0"/>
        </w:rPr>
      </w:r>
    </w:p>
    <w:p w:rsidR="00000000" w:rsidDel="00000000" w:rsidP="00000000" w:rsidRDefault="00000000" w:rsidRPr="00000000" w14:paraId="000000FC">
      <w:pPr>
        <w:jc w:val="both"/>
        <w:rPr>
          <w:b w:val="1"/>
          <w:sz w:val="24"/>
          <w:szCs w:val="24"/>
        </w:rPr>
      </w:pPr>
      <w:r w:rsidDel="00000000" w:rsidR="00000000" w:rsidRPr="00000000">
        <w:rPr>
          <w:rtl w:val="0"/>
        </w:rPr>
      </w:r>
    </w:p>
    <w:p w:rsidR="00000000" w:rsidDel="00000000" w:rsidP="00000000" w:rsidRDefault="00000000" w:rsidRPr="00000000" w14:paraId="000000FD">
      <w:pPr>
        <w:jc w:val="both"/>
        <w:rPr>
          <w:sz w:val="24"/>
          <w:szCs w:val="24"/>
        </w:rPr>
      </w:pPr>
      <w:r w:rsidDel="00000000" w:rsidR="00000000" w:rsidRPr="00000000">
        <w:rPr>
          <w:sz w:val="24"/>
          <w:szCs w:val="24"/>
          <w:rtl w:val="0"/>
        </w:rPr>
        <w:t xml:space="preserve">O mapa conceitual apresenta uma estrutura hierárquica que interliga conceitos fundamentais do chatbot de assédio e discriminação, destacando as relações entre as funcionalidades principais, tecnologias, usuários e regras de negócio. Ele facilita a compreensão de como os componentes do </w:t>
      </w:r>
      <w:r w:rsidDel="00000000" w:rsidR="00000000" w:rsidRPr="00000000">
        <w:rPr>
          <w:sz w:val="24"/>
          <w:szCs w:val="24"/>
          <w:rtl w:val="0"/>
        </w:rPr>
        <w:t xml:space="preserve">sistema se interconectam</w:t>
      </w:r>
      <w:r w:rsidDel="00000000" w:rsidR="00000000" w:rsidRPr="00000000">
        <w:rPr>
          <w:sz w:val="24"/>
          <w:szCs w:val="24"/>
          <w:rtl w:val="0"/>
        </w:rPr>
        <w:t xml:space="preserve"> e se influenciam, fornecendo uma visão clara das interações entre as partes técnicas e operacionais, e ressaltando a importância da conformidade com regulamentações e a aplicação de inteligência artificial para garantir um atendimento eficaz e seguro.</w:t>
      </w:r>
    </w:p>
    <w:p w:rsidR="00000000" w:rsidDel="00000000" w:rsidP="00000000" w:rsidRDefault="00000000" w:rsidRPr="00000000" w14:paraId="000000FE">
      <w:pPr>
        <w:jc w:val="both"/>
        <w:rPr>
          <w:b w:val="1"/>
          <w:sz w:val="24"/>
          <w:szCs w:val="24"/>
        </w:rPr>
      </w:pPr>
      <w:r w:rsidDel="00000000" w:rsidR="00000000" w:rsidRPr="00000000">
        <w:rPr>
          <w:rtl w:val="0"/>
        </w:rPr>
      </w:r>
    </w:p>
    <w:p w:rsidR="00000000" w:rsidDel="00000000" w:rsidP="00000000" w:rsidRDefault="00000000" w:rsidRPr="00000000" w14:paraId="000000FF">
      <w:pPr>
        <w:jc w:val="both"/>
        <w:rPr>
          <w:b w:val="1"/>
          <w:sz w:val="24"/>
          <w:szCs w:val="24"/>
        </w:rPr>
      </w:pPr>
      <w:r w:rsidDel="00000000" w:rsidR="00000000" w:rsidRPr="00000000">
        <w:rPr>
          <w:b w:val="1"/>
          <w:sz w:val="24"/>
          <w:szCs w:val="24"/>
        </w:rPr>
        <w:drawing>
          <wp:inline distB="114300" distT="114300" distL="114300" distR="114300">
            <wp:extent cx="6615113" cy="3690749"/>
            <wp:effectExtent b="0" l="0" r="0" t="0"/>
            <wp:docPr id="34"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6615113" cy="3690749"/>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both"/>
        <w:rPr>
          <w:b w:val="1"/>
          <w:sz w:val="24"/>
          <w:szCs w:val="24"/>
        </w:rPr>
      </w:pPr>
      <w:r w:rsidDel="00000000" w:rsidR="00000000" w:rsidRPr="00000000">
        <w:rPr>
          <w:rtl w:val="0"/>
        </w:rPr>
      </w:r>
    </w:p>
    <w:p w:rsidR="00000000" w:rsidDel="00000000" w:rsidP="00000000" w:rsidRDefault="00000000" w:rsidRPr="00000000" w14:paraId="00000101">
      <w:pPr>
        <w:jc w:val="both"/>
        <w:rPr>
          <w:b w:val="1"/>
          <w:sz w:val="24"/>
          <w:szCs w:val="24"/>
        </w:rPr>
      </w:pPr>
      <w:r w:rsidDel="00000000" w:rsidR="00000000" w:rsidRPr="00000000">
        <w:rPr>
          <w:rtl w:val="0"/>
        </w:rPr>
      </w:r>
    </w:p>
    <w:p w:rsidR="00000000" w:rsidDel="00000000" w:rsidP="00000000" w:rsidRDefault="00000000" w:rsidRPr="00000000" w14:paraId="00000102">
      <w:pPr>
        <w:jc w:val="both"/>
        <w:rPr>
          <w:b w:val="1"/>
          <w:sz w:val="24"/>
          <w:szCs w:val="24"/>
        </w:rPr>
      </w:pPr>
      <w:r w:rsidDel="00000000" w:rsidR="00000000" w:rsidRPr="00000000">
        <w:rPr>
          <w:rtl w:val="0"/>
        </w:rPr>
      </w:r>
    </w:p>
    <w:p w:rsidR="00000000" w:rsidDel="00000000" w:rsidP="00000000" w:rsidRDefault="00000000" w:rsidRPr="00000000" w14:paraId="00000103">
      <w:pPr>
        <w:jc w:val="both"/>
        <w:rPr>
          <w:b w:val="1"/>
          <w:sz w:val="24"/>
          <w:szCs w:val="24"/>
        </w:rPr>
      </w:pPr>
      <w:r w:rsidDel="00000000" w:rsidR="00000000" w:rsidRPr="00000000">
        <w:rPr>
          <w:rtl w:val="0"/>
        </w:rPr>
      </w:r>
    </w:p>
    <w:p w:rsidR="00000000" w:rsidDel="00000000" w:rsidP="00000000" w:rsidRDefault="00000000" w:rsidRPr="00000000" w14:paraId="00000104">
      <w:pPr>
        <w:jc w:val="both"/>
        <w:rPr>
          <w:b w:val="1"/>
          <w:sz w:val="24"/>
          <w:szCs w:val="24"/>
        </w:rPr>
      </w:pPr>
      <w:r w:rsidDel="00000000" w:rsidR="00000000" w:rsidRPr="00000000">
        <w:rPr>
          <w:rtl w:val="0"/>
        </w:rPr>
      </w:r>
    </w:p>
    <w:p w:rsidR="00000000" w:rsidDel="00000000" w:rsidP="00000000" w:rsidRDefault="00000000" w:rsidRPr="00000000" w14:paraId="00000105">
      <w:pPr>
        <w:jc w:val="both"/>
        <w:rPr>
          <w:b w:val="1"/>
          <w:sz w:val="24"/>
          <w:szCs w:val="24"/>
        </w:rPr>
      </w:pPr>
      <w:r w:rsidDel="00000000" w:rsidR="00000000" w:rsidRPr="00000000">
        <w:rPr>
          <w:rtl w:val="0"/>
        </w:rPr>
      </w:r>
    </w:p>
    <w:p w:rsidR="00000000" w:rsidDel="00000000" w:rsidP="00000000" w:rsidRDefault="00000000" w:rsidRPr="00000000" w14:paraId="00000106">
      <w:pPr>
        <w:jc w:val="both"/>
        <w:rPr>
          <w:b w:val="1"/>
          <w:sz w:val="24"/>
          <w:szCs w:val="24"/>
        </w:rPr>
      </w:pPr>
      <w:r w:rsidDel="00000000" w:rsidR="00000000" w:rsidRPr="00000000">
        <w:rPr>
          <w:rtl w:val="0"/>
        </w:rPr>
      </w:r>
    </w:p>
    <w:p w:rsidR="00000000" w:rsidDel="00000000" w:rsidP="00000000" w:rsidRDefault="00000000" w:rsidRPr="00000000" w14:paraId="00000107">
      <w:pPr>
        <w:jc w:val="both"/>
        <w:rPr>
          <w:b w:val="1"/>
          <w:sz w:val="24"/>
          <w:szCs w:val="24"/>
        </w:rPr>
      </w:pPr>
      <w:r w:rsidDel="00000000" w:rsidR="00000000" w:rsidRPr="00000000">
        <w:rPr>
          <w:rtl w:val="0"/>
        </w:rPr>
      </w:r>
    </w:p>
    <w:p w:rsidR="00000000" w:rsidDel="00000000" w:rsidP="00000000" w:rsidRDefault="00000000" w:rsidRPr="00000000" w14:paraId="00000108">
      <w:pPr>
        <w:jc w:val="both"/>
        <w:rPr>
          <w:b w:val="1"/>
          <w:sz w:val="24"/>
          <w:szCs w:val="24"/>
        </w:rPr>
      </w:pPr>
      <w:r w:rsidDel="00000000" w:rsidR="00000000" w:rsidRPr="00000000">
        <w:rPr>
          <w:rtl w:val="0"/>
        </w:rPr>
      </w:r>
    </w:p>
    <w:p w:rsidR="00000000" w:rsidDel="00000000" w:rsidP="00000000" w:rsidRDefault="00000000" w:rsidRPr="00000000" w14:paraId="00000109">
      <w:pPr>
        <w:jc w:val="both"/>
        <w:rPr>
          <w:b w:val="1"/>
          <w:sz w:val="24"/>
          <w:szCs w:val="24"/>
        </w:rPr>
      </w:pPr>
      <w:r w:rsidDel="00000000" w:rsidR="00000000" w:rsidRPr="00000000">
        <w:rPr>
          <w:rtl w:val="0"/>
        </w:rPr>
      </w:r>
    </w:p>
    <w:p w:rsidR="00000000" w:rsidDel="00000000" w:rsidP="00000000" w:rsidRDefault="00000000" w:rsidRPr="00000000" w14:paraId="0000010A">
      <w:pPr>
        <w:jc w:val="both"/>
        <w:rPr>
          <w:b w:val="1"/>
          <w:sz w:val="24"/>
          <w:szCs w:val="24"/>
        </w:rPr>
      </w:pPr>
      <w:r w:rsidDel="00000000" w:rsidR="00000000" w:rsidRPr="00000000">
        <w:rPr>
          <w:rtl w:val="0"/>
        </w:rPr>
      </w:r>
    </w:p>
    <w:p w:rsidR="00000000" w:rsidDel="00000000" w:rsidP="00000000" w:rsidRDefault="00000000" w:rsidRPr="00000000" w14:paraId="0000010B">
      <w:pPr>
        <w:numPr>
          <w:ilvl w:val="0"/>
          <w:numId w:val="2"/>
        </w:numPr>
        <w:ind w:left="720" w:hanging="360"/>
        <w:jc w:val="both"/>
        <w:rPr>
          <w:b w:val="1"/>
          <w:sz w:val="24"/>
          <w:szCs w:val="24"/>
          <w:u w:val="none"/>
        </w:rPr>
      </w:pPr>
      <w:r w:rsidDel="00000000" w:rsidR="00000000" w:rsidRPr="00000000">
        <w:rPr>
          <w:b w:val="1"/>
          <w:sz w:val="24"/>
          <w:szCs w:val="24"/>
          <w:rtl w:val="0"/>
        </w:rPr>
        <w:t xml:space="preserve">Mapa Mental</w:t>
      </w:r>
    </w:p>
    <w:p w:rsidR="00000000" w:rsidDel="00000000" w:rsidP="00000000" w:rsidRDefault="00000000" w:rsidRPr="00000000" w14:paraId="0000010C">
      <w:pPr>
        <w:jc w:val="both"/>
        <w:rPr>
          <w:b w:val="1"/>
          <w:sz w:val="24"/>
          <w:szCs w:val="24"/>
        </w:rPr>
      </w:pPr>
      <w:r w:rsidDel="00000000" w:rsidR="00000000" w:rsidRPr="00000000">
        <w:rPr>
          <w:rtl w:val="0"/>
        </w:rPr>
      </w:r>
    </w:p>
    <w:p w:rsidR="00000000" w:rsidDel="00000000" w:rsidP="00000000" w:rsidRDefault="00000000" w:rsidRPr="00000000" w14:paraId="0000010D">
      <w:pPr>
        <w:jc w:val="both"/>
        <w:rPr>
          <w:b w:val="1"/>
          <w:sz w:val="24"/>
          <w:szCs w:val="24"/>
        </w:rPr>
      </w:pPr>
      <w:r w:rsidDel="00000000" w:rsidR="00000000" w:rsidRPr="00000000">
        <w:rPr>
          <w:b w:val="1"/>
          <w:sz w:val="24"/>
          <w:szCs w:val="24"/>
          <w:rtl w:val="0"/>
        </w:rPr>
        <w:t xml:space="preserve">LINK: </w:t>
      </w:r>
      <w:hyperlink r:id="rId33">
        <w:r w:rsidDel="00000000" w:rsidR="00000000" w:rsidRPr="00000000">
          <w:rPr>
            <w:color w:val="0000ee"/>
            <w:u w:val="single"/>
            <w:shd w:fill="auto" w:val="clear"/>
            <w:rtl w:val="0"/>
          </w:rPr>
          <w:t xml:space="preserve">Ajustes</w:t>
        </w:r>
      </w:hyperlink>
      <w:r w:rsidDel="00000000" w:rsidR="00000000" w:rsidRPr="00000000">
        <w:rPr>
          <w:rtl w:val="0"/>
        </w:rPr>
      </w:r>
    </w:p>
    <w:p w:rsidR="00000000" w:rsidDel="00000000" w:rsidP="00000000" w:rsidRDefault="00000000" w:rsidRPr="00000000" w14:paraId="0000010E">
      <w:pPr>
        <w:jc w:val="both"/>
        <w:rPr>
          <w:b w:val="1"/>
          <w:sz w:val="24"/>
          <w:szCs w:val="24"/>
        </w:rPr>
      </w:pPr>
      <w:r w:rsidDel="00000000" w:rsidR="00000000" w:rsidRPr="00000000">
        <w:rPr>
          <w:rtl w:val="0"/>
        </w:rPr>
      </w:r>
    </w:p>
    <w:p w:rsidR="00000000" w:rsidDel="00000000" w:rsidP="00000000" w:rsidRDefault="00000000" w:rsidRPr="00000000" w14:paraId="0000010F">
      <w:pPr>
        <w:jc w:val="both"/>
        <w:rPr>
          <w:sz w:val="24"/>
          <w:szCs w:val="24"/>
        </w:rPr>
      </w:pPr>
      <w:r w:rsidDel="00000000" w:rsidR="00000000" w:rsidRPr="00000000">
        <w:rPr>
          <w:sz w:val="24"/>
          <w:szCs w:val="24"/>
          <w:rtl w:val="0"/>
        </w:rPr>
        <w:t xml:space="preserve">O mapa mental organiza visualmente as ideias principais e secundárias do desenvolvimento do chatbot para assédio e discriminação no ambiente de trabalho, centralizando o objetivo principal do chatbot e ramificando para funcionalidades como denúncia, interação por texto e voz, emissão de relatórios e anexação de documentos. Inclui as tecnologias usadas, como IA generativa e integração com WhatsApp e Telegram, e identifica os diferentes usuários, como funcionários e departamentos de RH. Também aborda requisitos funcionais e não-funcionais, como disponibilidade, acessibilidade e segurança, além das regras de negócio que garantem a conformidade e a eficácia do sistema.</w:t>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1847850</wp:posOffset>
            </wp:positionV>
            <wp:extent cx="5910263" cy="6760817"/>
            <wp:effectExtent b="0" l="0" r="0" t="0"/>
            <wp:wrapNone/>
            <wp:docPr id="36"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910263" cy="6760817"/>
                    </a:xfrm>
                    <a:prstGeom prst="rect"/>
                    <a:ln/>
                  </pic:spPr>
                </pic:pic>
              </a:graphicData>
            </a:graphic>
          </wp:anchor>
        </w:drawing>
      </w:r>
    </w:p>
    <w:p w:rsidR="00000000" w:rsidDel="00000000" w:rsidP="00000000" w:rsidRDefault="00000000" w:rsidRPr="00000000" w14:paraId="00000110">
      <w:pPr>
        <w:jc w:val="both"/>
        <w:rPr>
          <w:b w:val="1"/>
          <w:sz w:val="24"/>
          <w:szCs w:val="24"/>
        </w:rPr>
      </w:pPr>
      <w:r w:rsidDel="00000000" w:rsidR="00000000" w:rsidRPr="00000000">
        <w:rPr>
          <w:rtl w:val="0"/>
        </w:rPr>
      </w:r>
    </w:p>
    <w:p w:rsidR="00000000" w:rsidDel="00000000" w:rsidP="00000000" w:rsidRDefault="00000000" w:rsidRPr="00000000" w14:paraId="00000111">
      <w:pPr>
        <w:jc w:val="both"/>
        <w:rPr>
          <w:b w:val="1"/>
          <w:sz w:val="24"/>
          <w:szCs w:val="24"/>
        </w:rPr>
      </w:pPr>
      <w:r w:rsidDel="00000000" w:rsidR="00000000" w:rsidRPr="00000000">
        <w:rPr>
          <w:rtl w:val="0"/>
        </w:rPr>
      </w:r>
    </w:p>
    <w:p w:rsidR="00000000" w:rsidDel="00000000" w:rsidP="00000000" w:rsidRDefault="00000000" w:rsidRPr="00000000" w14:paraId="00000112">
      <w:pPr>
        <w:jc w:val="both"/>
        <w:rPr>
          <w:b w:val="1"/>
          <w:sz w:val="24"/>
          <w:szCs w:val="24"/>
        </w:rPr>
      </w:pPr>
      <w:r w:rsidDel="00000000" w:rsidR="00000000" w:rsidRPr="00000000">
        <w:rPr>
          <w:rtl w:val="0"/>
        </w:rPr>
      </w:r>
    </w:p>
    <w:p w:rsidR="00000000" w:rsidDel="00000000" w:rsidP="00000000" w:rsidRDefault="00000000" w:rsidRPr="00000000" w14:paraId="00000113">
      <w:pPr>
        <w:jc w:val="both"/>
        <w:rPr>
          <w:b w:val="1"/>
          <w:sz w:val="24"/>
          <w:szCs w:val="24"/>
        </w:rPr>
      </w:pPr>
      <w:r w:rsidDel="00000000" w:rsidR="00000000" w:rsidRPr="00000000">
        <w:rPr>
          <w:rtl w:val="0"/>
        </w:rPr>
      </w:r>
    </w:p>
    <w:p w:rsidR="00000000" w:rsidDel="00000000" w:rsidP="00000000" w:rsidRDefault="00000000" w:rsidRPr="00000000" w14:paraId="00000114">
      <w:pPr>
        <w:jc w:val="both"/>
        <w:rPr>
          <w:b w:val="1"/>
          <w:sz w:val="24"/>
          <w:szCs w:val="24"/>
        </w:rPr>
      </w:pPr>
      <w:r w:rsidDel="00000000" w:rsidR="00000000" w:rsidRPr="00000000">
        <w:rPr>
          <w:rtl w:val="0"/>
        </w:rPr>
      </w:r>
    </w:p>
    <w:p w:rsidR="00000000" w:rsidDel="00000000" w:rsidP="00000000" w:rsidRDefault="00000000" w:rsidRPr="00000000" w14:paraId="00000115">
      <w:pPr>
        <w:jc w:val="both"/>
        <w:rPr>
          <w:b w:val="1"/>
          <w:sz w:val="24"/>
          <w:szCs w:val="24"/>
        </w:rPr>
      </w:pPr>
      <w:r w:rsidDel="00000000" w:rsidR="00000000" w:rsidRPr="00000000">
        <w:rPr>
          <w:rtl w:val="0"/>
        </w:rPr>
      </w:r>
    </w:p>
    <w:p w:rsidR="00000000" w:rsidDel="00000000" w:rsidP="00000000" w:rsidRDefault="00000000" w:rsidRPr="00000000" w14:paraId="00000116">
      <w:pPr>
        <w:jc w:val="both"/>
        <w:rPr>
          <w:b w:val="1"/>
          <w:sz w:val="24"/>
          <w:szCs w:val="24"/>
        </w:rPr>
      </w:pPr>
      <w:r w:rsidDel="00000000" w:rsidR="00000000" w:rsidRPr="00000000">
        <w:rPr>
          <w:rtl w:val="0"/>
        </w:rPr>
      </w:r>
    </w:p>
    <w:p w:rsidR="00000000" w:rsidDel="00000000" w:rsidP="00000000" w:rsidRDefault="00000000" w:rsidRPr="00000000" w14:paraId="00000117">
      <w:pPr>
        <w:jc w:val="both"/>
        <w:rPr>
          <w:b w:val="1"/>
          <w:sz w:val="24"/>
          <w:szCs w:val="24"/>
        </w:rPr>
      </w:pPr>
      <w:r w:rsidDel="00000000" w:rsidR="00000000" w:rsidRPr="00000000">
        <w:rPr>
          <w:rtl w:val="0"/>
        </w:rPr>
      </w:r>
    </w:p>
    <w:p w:rsidR="00000000" w:rsidDel="00000000" w:rsidP="00000000" w:rsidRDefault="00000000" w:rsidRPr="00000000" w14:paraId="00000118">
      <w:pPr>
        <w:jc w:val="both"/>
        <w:rPr>
          <w:b w:val="1"/>
          <w:sz w:val="24"/>
          <w:szCs w:val="24"/>
        </w:rPr>
      </w:pPr>
      <w:r w:rsidDel="00000000" w:rsidR="00000000" w:rsidRPr="00000000">
        <w:rPr>
          <w:rtl w:val="0"/>
        </w:rPr>
      </w:r>
    </w:p>
    <w:p w:rsidR="00000000" w:rsidDel="00000000" w:rsidP="00000000" w:rsidRDefault="00000000" w:rsidRPr="00000000" w14:paraId="00000119">
      <w:pPr>
        <w:jc w:val="both"/>
        <w:rPr>
          <w:b w:val="1"/>
          <w:sz w:val="24"/>
          <w:szCs w:val="24"/>
        </w:rPr>
      </w:pPr>
      <w:r w:rsidDel="00000000" w:rsidR="00000000" w:rsidRPr="00000000">
        <w:rPr>
          <w:rtl w:val="0"/>
        </w:rPr>
      </w:r>
    </w:p>
    <w:p w:rsidR="00000000" w:rsidDel="00000000" w:rsidP="00000000" w:rsidRDefault="00000000" w:rsidRPr="00000000" w14:paraId="0000011A">
      <w:pPr>
        <w:jc w:val="both"/>
        <w:rPr>
          <w:b w:val="1"/>
          <w:sz w:val="24"/>
          <w:szCs w:val="24"/>
        </w:rPr>
      </w:pPr>
      <w:r w:rsidDel="00000000" w:rsidR="00000000" w:rsidRPr="00000000">
        <w:rPr>
          <w:rtl w:val="0"/>
        </w:rPr>
      </w:r>
    </w:p>
    <w:p w:rsidR="00000000" w:rsidDel="00000000" w:rsidP="00000000" w:rsidRDefault="00000000" w:rsidRPr="00000000" w14:paraId="0000011B">
      <w:pPr>
        <w:jc w:val="both"/>
        <w:rPr>
          <w:b w:val="1"/>
          <w:sz w:val="24"/>
          <w:szCs w:val="24"/>
        </w:rPr>
      </w:pPr>
      <w:r w:rsidDel="00000000" w:rsidR="00000000" w:rsidRPr="00000000">
        <w:rPr>
          <w:rtl w:val="0"/>
        </w:rPr>
      </w:r>
    </w:p>
    <w:p w:rsidR="00000000" w:rsidDel="00000000" w:rsidP="00000000" w:rsidRDefault="00000000" w:rsidRPr="00000000" w14:paraId="0000011C">
      <w:pPr>
        <w:jc w:val="both"/>
        <w:rPr>
          <w:b w:val="1"/>
          <w:sz w:val="24"/>
          <w:szCs w:val="24"/>
        </w:rPr>
      </w:pPr>
      <w:r w:rsidDel="00000000" w:rsidR="00000000" w:rsidRPr="00000000">
        <w:rPr>
          <w:rtl w:val="0"/>
        </w:rPr>
      </w:r>
    </w:p>
    <w:p w:rsidR="00000000" w:rsidDel="00000000" w:rsidP="00000000" w:rsidRDefault="00000000" w:rsidRPr="00000000" w14:paraId="0000011D">
      <w:pPr>
        <w:jc w:val="both"/>
        <w:rPr>
          <w:b w:val="1"/>
          <w:sz w:val="24"/>
          <w:szCs w:val="24"/>
        </w:rPr>
      </w:pPr>
      <w:r w:rsidDel="00000000" w:rsidR="00000000" w:rsidRPr="00000000">
        <w:rPr>
          <w:rtl w:val="0"/>
        </w:rPr>
      </w:r>
    </w:p>
    <w:p w:rsidR="00000000" w:rsidDel="00000000" w:rsidP="00000000" w:rsidRDefault="00000000" w:rsidRPr="00000000" w14:paraId="0000011E">
      <w:pPr>
        <w:jc w:val="both"/>
        <w:rPr>
          <w:b w:val="1"/>
          <w:sz w:val="24"/>
          <w:szCs w:val="24"/>
        </w:rPr>
      </w:pPr>
      <w:r w:rsidDel="00000000" w:rsidR="00000000" w:rsidRPr="00000000">
        <w:rPr>
          <w:rtl w:val="0"/>
        </w:rPr>
      </w:r>
    </w:p>
    <w:p w:rsidR="00000000" w:rsidDel="00000000" w:rsidP="00000000" w:rsidRDefault="00000000" w:rsidRPr="00000000" w14:paraId="0000011F">
      <w:pPr>
        <w:jc w:val="both"/>
        <w:rPr>
          <w:b w:val="1"/>
          <w:sz w:val="24"/>
          <w:szCs w:val="24"/>
        </w:rPr>
      </w:pPr>
      <w:r w:rsidDel="00000000" w:rsidR="00000000" w:rsidRPr="00000000">
        <w:rPr>
          <w:rtl w:val="0"/>
        </w:rPr>
      </w:r>
    </w:p>
    <w:p w:rsidR="00000000" w:rsidDel="00000000" w:rsidP="00000000" w:rsidRDefault="00000000" w:rsidRPr="00000000" w14:paraId="00000120">
      <w:pPr>
        <w:jc w:val="both"/>
        <w:rPr>
          <w:b w:val="1"/>
          <w:sz w:val="24"/>
          <w:szCs w:val="24"/>
        </w:rPr>
      </w:pPr>
      <w:r w:rsidDel="00000000" w:rsidR="00000000" w:rsidRPr="00000000">
        <w:rPr>
          <w:rtl w:val="0"/>
        </w:rPr>
      </w:r>
    </w:p>
    <w:p w:rsidR="00000000" w:rsidDel="00000000" w:rsidP="00000000" w:rsidRDefault="00000000" w:rsidRPr="00000000" w14:paraId="00000121">
      <w:pPr>
        <w:jc w:val="both"/>
        <w:rPr>
          <w:b w:val="1"/>
          <w:sz w:val="24"/>
          <w:szCs w:val="24"/>
        </w:rPr>
      </w:pPr>
      <w:r w:rsidDel="00000000" w:rsidR="00000000" w:rsidRPr="00000000">
        <w:rPr>
          <w:rtl w:val="0"/>
        </w:rPr>
      </w:r>
    </w:p>
    <w:p w:rsidR="00000000" w:rsidDel="00000000" w:rsidP="00000000" w:rsidRDefault="00000000" w:rsidRPr="00000000" w14:paraId="00000122">
      <w:pPr>
        <w:jc w:val="both"/>
        <w:rPr>
          <w:b w:val="1"/>
          <w:sz w:val="24"/>
          <w:szCs w:val="24"/>
        </w:rPr>
      </w:pPr>
      <w:r w:rsidDel="00000000" w:rsidR="00000000" w:rsidRPr="00000000">
        <w:rPr>
          <w:rtl w:val="0"/>
        </w:rPr>
      </w:r>
    </w:p>
    <w:p w:rsidR="00000000" w:rsidDel="00000000" w:rsidP="00000000" w:rsidRDefault="00000000" w:rsidRPr="00000000" w14:paraId="00000123">
      <w:pPr>
        <w:jc w:val="both"/>
        <w:rPr>
          <w:b w:val="1"/>
          <w:sz w:val="24"/>
          <w:szCs w:val="24"/>
        </w:rPr>
      </w:pPr>
      <w:r w:rsidDel="00000000" w:rsidR="00000000" w:rsidRPr="00000000">
        <w:rPr>
          <w:rtl w:val="0"/>
        </w:rPr>
      </w:r>
    </w:p>
    <w:p w:rsidR="00000000" w:rsidDel="00000000" w:rsidP="00000000" w:rsidRDefault="00000000" w:rsidRPr="00000000" w14:paraId="00000124">
      <w:pPr>
        <w:jc w:val="both"/>
        <w:rPr>
          <w:b w:val="1"/>
          <w:sz w:val="24"/>
          <w:szCs w:val="24"/>
        </w:rPr>
      </w:pPr>
      <w:r w:rsidDel="00000000" w:rsidR="00000000" w:rsidRPr="00000000">
        <w:rPr>
          <w:rtl w:val="0"/>
        </w:rPr>
      </w:r>
    </w:p>
    <w:p w:rsidR="00000000" w:rsidDel="00000000" w:rsidP="00000000" w:rsidRDefault="00000000" w:rsidRPr="00000000" w14:paraId="00000125">
      <w:pPr>
        <w:jc w:val="both"/>
        <w:rPr>
          <w:b w:val="1"/>
          <w:sz w:val="24"/>
          <w:szCs w:val="24"/>
        </w:rPr>
      </w:pPr>
      <w:r w:rsidDel="00000000" w:rsidR="00000000" w:rsidRPr="00000000">
        <w:rPr>
          <w:rtl w:val="0"/>
        </w:rPr>
      </w:r>
    </w:p>
    <w:p w:rsidR="00000000" w:rsidDel="00000000" w:rsidP="00000000" w:rsidRDefault="00000000" w:rsidRPr="00000000" w14:paraId="00000126">
      <w:pPr>
        <w:jc w:val="both"/>
        <w:rPr>
          <w:b w:val="1"/>
          <w:sz w:val="24"/>
          <w:szCs w:val="24"/>
        </w:rPr>
      </w:pPr>
      <w:r w:rsidDel="00000000" w:rsidR="00000000" w:rsidRPr="00000000">
        <w:rPr>
          <w:rtl w:val="0"/>
        </w:rPr>
      </w:r>
    </w:p>
    <w:p w:rsidR="00000000" w:rsidDel="00000000" w:rsidP="00000000" w:rsidRDefault="00000000" w:rsidRPr="00000000" w14:paraId="00000127">
      <w:pPr>
        <w:jc w:val="both"/>
        <w:rPr>
          <w:b w:val="1"/>
          <w:sz w:val="24"/>
          <w:szCs w:val="24"/>
        </w:rPr>
      </w:pPr>
      <w:r w:rsidDel="00000000" w:rsidR="00000000" w:rsidRPr="00000000">
        <w:rPr>
          <w:rtl w:val="0"/>
        </w:rPr>
      </w:r>
    </w:p>
    <w:p w:rsidR="00000000" w:rsidDel="00000000" w:rsidP="00000000" w:rsidRDefault="00000000" w:rsidRPr="00000000" w14:paraId="00000128">
      <w:pPr>
        <w:jc w:val="both"/>
        <w:rPr>
          <w:b w:val="1"/>
          <w:sz w:val="24"/>
          <w:szCs w:val="24"/>
        </w:rPr>
      </w:pPr>
      <w:r w:rsidDel="00000000" w:rsidR="00000000" w:rsidRPr="00000000">
        <w:rPr>
          <w:rtl w:val="0"/>
        </w:rPr>
      </w:r>
    </w:p>
    <w:p w:rsidR="00000000" w:rsidDel="00000000" w:rsidP="00000000" w:rsidRDefault="00000000" w:rsidRPr="00000000" w14:paraId="00000129">
      <w:pPr>
        <w:jc w:val="both"/>
        <w:rPr>
          <w:b w:val="1"/>
          <w:sz w:val="24"/>
          <w:szCs w:val="24"/>
        </w:rPr>
      </w:pPr>
      <w:r w:rsidDel="00000000" w:rsidR="00000000" w:rsidRPr="00000000">
        <w:rPr>
          <w:rtl w:val="0"/>
        </w:rPr>
      </w:r>
    </w:p>
    <w:p w:rsidR="00000000" w:rsidDel="00000000" w:rsidP="00000000" w:rsidRDefault="00000000" w:rsidRPr="00000000" w14:paraId="0000012A">
      <w:pPr>
        <w:jc w:val="both"/>
        <w:rPr>
          <w:b w:val="1"/>
          <w:sz w:val="24"/>
          <w:szCs w:val="24"/>
        </w:rPr>
      </w:pPr>
      <w:r w:rsidDel="00000000" w:rsidR="00000000" w:rsidRPr="00000000">
        <w:rPr>
          <w:rtl w:val="0"/>
        </w:rPr>
      </w:r>
    </w:p>
    <w:p w:rsidR="00000000" w:rsidDel="00000000" w:rsidP="00000000" w:rsidRDefault="00000000" w:rsidRPr="00000000" w14:paraId="0000012B">
      <w:pPr>
        <w:jc w:val="both"/>
        <w:rPr>
          <w:b w:val="1"/>
          <w:sz w:val="24"/>
          <w:szCs w:val="24"/>
        </w:rPr>
      </w:pPr>
      <w:r w:rsidDel="00000000" w:rsidR="00000000" w:rsidRPr="00000000">
        <w:rPr>
          <w:rtl w:val="0"/>
        </w:rPr>
      </w:r>
    </w:p>
    <w:p w:rsidR="00000000" w:rsidDel="00000000" w:rsidP="00000000" w:rsidRDefault="00000000" w:rsidRPr="00000000" w14:paraId="0000012C">
      <w:pPr>
        <w:jc w:val="both"/>
        <w:rPr>
          <w:b w:val="1"/>
          <w:sz w:val="24"/>
          <w:szCs w:val="24"/>
        </w:rPr>
      </w:pPr>
      <w:r w:rsidDel="00000000" w:rsidR="00000000" w:rsidRPr="00000000">
        <w:rPr>
          <w:rtl w:val="0"/>
        </w:rPr>
      </w:r>
    </w:p>
    <w:p w:rsidR="00000000" w:rsidDel="00000000" w:rsidP="00000000" w:rsidRDefault="00000000" w:rsidRPr="00000000" w14:paraId="0000012D">
      <w:pPr>
        <w:numPr>
          <w:ilvl w:val="0"/>
          <w:numId w:val="2"/>
        </w:numPr>
        <w:ind w:left="720" w:hanging="360"/>
        <w:jc w:val="both"/>
        <w:rPr>
          <w:b w:val="1"/>
          <w:sz w:val="24"/>
          <w:szCs w:val="24"/>
          <w:u w:val="none"/>
        </w:rPr>
      </w:pPr>
      <w:r w:rsidDel="00000000" w:rsidR="00000000" w:rsidRPr="00000000">
        <w:rPr>
          <w:b w:val="1"/>
          <w:sz w:val="24"/>
          <w:szCs w:val="24"/>
          <w:rtl w:val="0"/>
        </w:rPr>
        <w:t xml:space="preserve">Storyboard</w:t>
      </w:r>
    </w:p>
    <w:p w:rsidR="00000000" w:rsidDel="00000000" w:rsidP="00000000" w:rsidRDefault="00000000" w:rsidRPr="00000000" w14:paraId="0000012E">
      <w:pPr>
        <w:jc w:val="both"/>
        <w:rPr>
          <w:b w:val="1"/>
          <w:sz w:val="24"/>
          <w:szCs w:val="24"/>
        </w:rPr>
      </w:pPr>
      <w:r w:rsidDel="00000000" w:rsidR="00000000" w:rsidRPr="00000000">
        <w:rPr>
          <w:rtl w:val="0"/>
        </w:rPr>
      </w:r>
    </w:p>
    <w:p w:rsidR="00000000" w:rsidDel="00000000" w:rsidP="00000000" w:rsidRDefault="00000000" w:rsidRPr="00000000" w14:paraId="0000012F">
      <w:pPr>
        <w:jc w:val="both"/>
        <w:rPr>
          <w:b w:val="1"/>
          <w:sz w:val="24"/>
          <w:szCs w:val="24"/>
        </w:rPr>
      </w:pPr>
      <w:r w:rsidDel="00000000" w:rsidR="00000000" w:rsidRPr="00000000">
        <w:rPr>
          <w:b w:val="1"/>
          <w:sz w:val="24"/>
          <w:szCs w:val="24"/>
          <w:rtl w:val="0"/>
        </w:rPr>
        <w:t xml:space="preserve">LINK: </w:t>
      </w:r>
      <w:hyperlink r:id="rId35">
        <w:r w:rsidDel="00000000" w:rsidR="00000000" w:rsidRPr="00000000">
          <w:rPr>
            <w:color w:val="0000ee"/>
            <w:u w:val="single"/>
            <w:shd w:fill="auto" w:val="clear"/>
            <w:rtl w:val="0"/>
          </w:rPr>
          <w:t xml:space="preserve">Entregas</w:t>
        </w:r>
      </w:hyperlink>
      <w:r w:rsidDel="00000000" w:rsidR="00000000" w:rsidRPr="00000000">
        <w:rPr>
          <w:rtl w:val="0"/>
        </w:rPr>
      </w:r>
    </w:p>
    <w:p w:rsidR="00000000" w:rsidDel="00000000" w:rsidP="00000000" w:rsidRDefault="00000000" w:rsidRPr="00000000" w14:paraId="00000130">
      <w:pPr>
        <w:jc w:val="both"/>
        <w:rPr>
          <w:b w:val="1"/>
          <w:sz w:val="24"/>
          <w:szCs w:val="24"/>
        </w:rPr>
      </w:pPr>
      <w:r w:rsidDel="00000000" w:rsidR="00000000" w:rsidRPr="00000000">
        <w:rPr>
          <w:rtl w:val="0"/>
        </w:rPr>
      </w:r>
    </w:p>
    <w:p w:rsidR="00000000" w:rsidDel="00000000" w:rsidP="00000000" w:rsidRDefault="00000000" w:rsidRPr="00000000" w14:paraId="00000131">
      <w:pPr>
        <w:jc w:val="both"/>
        <w:rPr>
          <w:b w:val="1"/>
          <w:sz w:val="24"/>
          <w:szCs w:val="24"/>
        </w:rPr>
      </w:pPr>
      <w:r w:rsidDel="00000000" w:rsidR="00000000" w:rsidRPr="00000000">
        <w:rPr>
          <w:b w:val="1"/>
          <w:sz w:val="24"/>
          <w:szCs w:val="24"/>
        </w:rPr>
        <w:drawing>
          <wp:inline distB="114300" distT="114300" distL="114300" distR="114300">
            <wp:extent cx="6605588" cy="5277886"/>
            <wp:effectExtent b="0" l="0" r="0" t="0"/>
            <wp:docPr id="23"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6605588" cy="5277886"/>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both"/>
        <w:rPr>
          <w:b w:val="1"/>
          <w:sz w:val="24"/>
          <w:szCs w:val="24"/>
        </w:rPr>
      </w:pPr>
      <w:r w:rsidDel="00000000" w:rsidR="00000000" w:rsidRPr="00000000">
        <w:rPr>
          <w:rtl w:val="0"/>
        </w:rPr>
      </w:r>
    </w:p>
    <w:p w:rsidR="00000000" w:rsidDel="00000000" w:rsidP="00000000" w:rsidRDefault="00000000" w:rsidRPr="00000000" w14:paraId="00000133">
      <w:pPr>
        <w:jc w:val="both"/>
        <w:rPr>
          <w:b w:val="1"/>
          <w:sz w:val="24"/>
          <w:szCs w:val="24"/>
        </w:rPr>
      </w:pPr>
      <w:r w:rsidDel="00000000" w:rsidR="00000000" w:rsidRPr="00000000">
        <w:rPr>
          <w:rtl w:val="0"/>
        </w:rPr>
      </w:r>
    </w:p>
    <w:p w:rsidR="00000000" w:rsidDel="00000000" w:rsidP="00000000" w:rsidRDefault="00000000" w:rsidRPr="00000000" w14:paraId="00000134">
      <w:pPr>
        <w:jc w:val="both"/>
        <w:rPr>
          <w:b w:val="1"/>
          <w:sz w:val="24"/>
          <w:szCs w:val="24"/>
        </w:rPr>
      </w:pPr>
      <w:r w:rsidDel="00000000" w:rsidR="00000000" w:rsidRPr="00000000">
        <w:rPr>
          <w:rtl w:val="0"/>
        </w:rPr>
      </w:r>
    </w:p>
    <w:p w:rsidR="00000000" w:rsidDel="00000000" w:rsidP="00000000" w:rsidRDefault="00000000" w:rsidRPr="00000000" w14:paraId="00000135">
      <w:pPr>
        <w:jc w:val="both"/>
        <w:rPr>
          <w:b w:val="1"/>
          <w:sz w:val="24"/>
          <w:szCs w:val="24"/>
        </w:rPr>
      </w:pPr>
      <w:r w:rsidDel="00000000" w:rsidR="00000000" w:rsidRPr="00000000">
        <w:rPr>
          <w:rtl w:val="0"/>
        </w:rPr>
      </w:r>
    </w:p>
    <w:p w:rsidR="00000000" w:rsidDel="00000000" w:rsidP="00000000" w:rsidRDefault="00000000" w:rsidRPr="00000000" w14:paraId="00000136">
      <w:pPr>
        <w:jc w:val="both"/>
        <w:rPr>
          <w:b w:val="1"/>
          <w:sz w:val="24"/>
          <w:szCs w:val="24"/>
        </w:rPr>
      </w:pPr>
      <w:r w:rsidDel="00000000" w:rsidR="00000000" w:rsidRPr="00000000">
        <w:rPr>
          <w:rtl w:val="0"/>
        </w:rPr>
      </w:r>
    </w:p>
    <w:p w:rsidR="00000000" w:rsidDel="00000000" w:rsidP="00000000" w:rsidRDefault="00000000" w:rsidRPr="00000000" w14:paraId="00000137">
      <w:pPr>
        <w:jc w:val="both"/>
        <w:rPr>
          <w:b w:val="1"/>
          <w:sz w:val="24"/>
          <w:szCs w:val="24"/>
        </w:rPr>
      </w:pPr>
      <w:r w:rsidDel="00000000" w:rsidR="00000000" w:rsidRPr="00000000">
        <w:rPr>
          <w:rtl w:val="0"/>
        </w:rPr>
      </w:r>
    </w:p>
    <w:p w:rsidR="00000000" w:rsidDel="00000000" w:rsidP="00000000" w:rsidRDefault="00000000" w:rsidRPr="00000000" w14:paraId="00000138">
      <w:pPr>
        <w:jc w:val="both"/>
        <w:rPr>
          <w:b w:val="1"/>
          <w:sz w:val="24"/>
          <w:szCs w:val="24"/>
        </w:rPr>
      </w:pPr>
      <w:r w:rsidDel="00000000" w:rsidR="00000000" w:rsidRPr="00000000">
        <w:rPr>
          <w:rtl w:val="0"/>
        </w:rPr>
      </w:r>
    </w:p>
    <w:p w:rsidR="00000000" w:rsidDel="00000000" w:rsidP="00000000" w:rsidRDefault="00000000" w:rsidRPr="00000000" w14:paraId="00000139">
      <w:pPr>
        <w:jc w:val="both"/>
        <w:rPr>
          <w:b w:val="1"/>
          <w:sz w:val="24"/>
          <w:szCs w:val="24"/>
        </w:rPr>
      </w:pPr>
      <w:r w:rsidDel="00000000" w:rsidR="00000000" w:rsidRPr="00000000">
        <w:rPr>
          <w:rtl w:val="0"/>
        </w:rPr>
      </w:r>
    </w:p>
    <w:p w:rsidR="00000000" w:rsidDel="00000000" w:rsidP="00000000" w:rsidRDefault="00000000" w:rsidRPr="00000000" w14:paraId="0000013A">
      <w:pPr>
        <w:jc w:val="both"/>
        <w:rPr>
          <w:b w:val="1"/>
          <w:sz w:val="24"/>
          <w:szCs w:val="24"/>
        </w:rPr>
      </w:pPr>
      <w:r w:rsidDel="00000000" w:rsidR="00000000" w:rsidRPr="00000000">
        <w:rPr>
          <w:rtl w:val="0"/>
        </w:rPr>
      </w:r>
    </w:p>
    <w:p w:rsidR="00000000" w:rsidDel="00000000" w:rsidP="00000000" w:rsidRDefault="00000000" w:rsidRPr="00000000" w14:paraId="0000013B">
      <w:pPr>
        <w:jc w:val="both"/>
        <w:rPr>
          <w:b w:val="1"/>
          <w:sz w:val="24"/>
          <w:szCs w:val="24"/>
        </w:rPr>
      </w:pPr>
      <w:r w:rsidDel="00000000" w:rsidR="00000000" w:rsidRPr="00000000">
        <w:rPr>
          <w:rtl w:val="0"/>
        </w:rPr>
      </w:r>
    </w:p>
    <w:p w:rsidR="00000000" w:rsidDel="00000000" w:rsidP="00000000" w:rsidRDefault="00000000" w:rsidRPr="00000000" w14:paraId="0000013C">
      <w:pPr>
        <w:jc w:val="both"/>
        <w:rPr>
          <w:b w:val="1"/>
          <w:sz w:val="24"/>
          <w:szCs w:val="24"/>
        </w:rPr>
      </w:pPr>
      <w:r w:rsidDel="00000000" w:rsidR="00000000" w:rsidRPr="00000000">
        <w:rPr>
          <w:rtl w:val="0"/>
        </w:rPr>
      </w:r>
    </w:p>
    <w:p w:rsidR="00000000" w:rsidDel="00000000" w:rsidP="00000000" w:rsidRDefault="00000000" w:rsidRPr="00000000" w14:paraId="0000013D">
      <w:pPr>
        <w:numPr>
          <w:ilvl w:val="0"/>
          <w:numId w:val="2"/>
        </w:numPr>
        <w:ind w:left="720" w:hanging="360"/>
        <w:jc w:val="both"/>
        <w:rPr>
          <w:b w:val="1"/>
          <w:sz w:val="24"/>
          <w:szCs w:val="24"/>
          <w:u w:val="none"/>
        </w:rPr>
      </w:pPr>
      <w:r w:rsidDel="00000000" w:rsidR="00000000" w:rsidRPr="00000000">
        <w:rPr>
          <w:b w:val="1"/>
          <w:sz w:val="24"/>
          <w:szCs w:val="24"/>
          <w:rtl w:val="0"/>
        </w:rPr>
        <w:t xml:space="preserve">Product Backlog Building</w:t>
      </w:r>
    </w:p>
    <w:p w:rsidR="00000000" w:rsidDel="00000000" w:rsidP="00000000" w:rsidRDefault="00000000" w:rsidRPr="00000000" w14:paraId="0000013E">
      <w:pPr>
        <w:jc w:val="both"/>
        <w:rPr>
          <w:b w:val="1"/>
          <w:sz w:val="24"/>
          <w:szCs w:val="24"/>
        </w:rPr>
      </w:pPr>
      <w:r w:rsidDel="00000000" w:rsidR="00000000" w:rsidRPr="00000000">
        <w:rPr>
          <w:rtl w:val="0"/>
        </w:rPr>
      </w:r>
    </w:p>
    <w:p w:rsidR="00000000" w:rsidDel="00000000" w:rsidP="00000000" w:rsidRDefault="00000000" w:rsidRPr="00000000" w14:paraId="0000013F">
      <w:pPr>
        <w:jc w:val="both"/>
        <w:rPr>
          <w:b w:val="1"/>
          <w:sz w:val="24"/>
          <w:szCs w:val="24"/>
        </w:rPr>
      </w:pPr>
      <w:r w:rsidDel="00000000" w:rsidR="00000000" w:rsidRPr="00000000">
        <w:rPr>
          <w:b w:val="1"/>
          <w:sz w:val="24"/>
          <w:szCs w:val="24"/>
          <w:rtl w:val="0"/>
        </w:rPr>
        <w:t xml:space="preserve">LINK: </w:t>
      </w:r>
      <w:hyperlink r:id="rId37">
        <w:r w:rsidDel="00000000" w:rsidR="00000000" w:rsidRPr="00000000">
          <w:rPr>
            <w:color w:val="0000ee"/>
            <w:u w:val="single"/>
            <w:shd w:fill="auto" w:val="clear"/>
            <w:rtl w:val="0"/>
          </w:rPr>
          <w:t xml:space="preserve">PBB - Chatbot inteligente.pptx</w:t>
        </w:r>
      </w:hyperlink>
      <w:r w:rsidDel="00000000" w:rsidR="00000000" w:rsidRPr="00000000">
        <w:rPr>
          <w:rtl w:val="0"/>
        </w:rPr>
      </w:r>
    </w:p>
    <w:p w:rsidR="00000000" w:rsidDel="00000000" w:rsidP="00000000" w:rsidRDefault="00000000" w:rsidRPr="00000000" w14:paraId="00000140">
      <w:pPr>
        <w:jc w:val="both"/>
        <w:rPr>
          <w:b w:val="1"/>
          <w:sz w:val="24"/>
          <w:szCs w:val="24"/>
        </w:rPr>
      </w:pPr>
      <w:r w:rsidDel="00000000" w:rsidR="00000000" w:rsidRPr="00000000">
        <w:rPr>
          <w:rtl w:val="0"/>
        </w:rPr>
      </w:r>
    </w:p>
    <w:p w:rsidR="00000000" w:rsidDel="00000000" w:rsidP="00000000" w:rsidRDefault="00000000" w:rsidRPr="00000000" w14:paraId="00000141">
      <w:pPr>
        <w:jc w:val="both"/>
        <w:rPr>
          <w:sz w:val="24"/>
          <w:szCs w:val="24"/>
        </w:rPr>
      </w:pPr>
      <w:r w:rsidDel="00000000" w:rsidR="00000000" w:rsidRPr="00000000">
        <w:rPr>
          <w:sz w:val="24"/>
          <w:szCs w:val="24"/>
          <w:rtl w:val="0"/>
        </w:rPr>
        <w:t xml:space="preserve">Esta etapa foi voltada mais para o produto. Entretanto, diz muito sobre o negócio, pois considera os papéis das pessoas afetadas para extrair features importantes com base no funcionamento atual.</w:t>
      </w:r>
    </w:p>
    <w:p w:rsidR="00000000" w:rsidDel="00000000" w:rsidP="00000000" w:rsidRDefault="00000000" w:rsidRPr="00000000" w14:paraId="00000142">
      <w:pPr>
        <w:jc w:val="both"/>
        <w:rPr>
          <w:b w:val="1"/>
          <w:sz w:val="24"/>
          <w:szCs w:val="24"/>
        </w:rPr>
      </w:pPr>
      <w:r w:rsidDel="00000000" w:rsidR="00000000" w:rsidRPr="00000000">
        <w:rPr>
          <w:rtl w:val="0"/>
        </w:rPr>
      </w:r>
    </w:p>
    <w:p w:rsidR="00000000" w:rsidDel="00000000" w:rsidP="00000000" w:rsidRDefault="00000000" w:rsidRPr="00000000" w14:paraId="00000143">
      <w:pPr>
        <w:jc w:val="both"/>
        <w:rPr>
          <w:b w:val="1"/>
          <w:sz w:val="24"/>
          <w:szCs w:val="24"/>
        </w:rPr>
      </w:pPr>
      <w:r w:rsidDel="00000000" w:rsidR="00000000" w:rsidRPr="00000000">
        <w:rPr>
          <w:b w:val="1"/>
          <w:sz w:val="24"/>
          <w:szCs w:val="24"/>
        </w:rPr>
        <w:drawing>
          <wp:inline distB="114300" distT="114300" distL="114300" distR="114300">
            <wp:extent cx="6386513" cy="4789884"/>
            <wp:effectExtent b="0" l="0" r="0" t="0"/>
            <wp:docPr id="28"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6386513" cy="4789884"/>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both"/>
        <w:rPr>
          <w:b w:val="1"/>
          <w:sz w:val="24"/>
          <w:szCs w:val="24"/>
        </w:rPr>
      </w:pPr>
      <w:r w:rsidDel="00000000" w:rsidR="00000000" w:rsidRPr="00000000">
        <w:rPr>
          <w:rtl w:val="0"/>
        </w:rPr>
      </w:r>
    </w:p>
    <w:p w:rsidR="00000000" w:rsidDel="00000000" w:rsidP="00000000" w:rsidRDefault="00000000" w:rsidRPr="00000000" w14:paraId="00000145">
      <w:pPr>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6">
      <w:pPr>
        <w:numPr>
          <w:ilvl w:val="0"/>
          <w:numId w:val="2"/>
        </w:numPr>
        <w:ind w:left="720" w:hanging="360"/>
        <w:jc w:val="both"/>
        <w:rPr>
          <w:b w:val="1"/>
          <w:sz w:val="24"/>
          <w:szCs w:val="24"/>
          <w:u w:val="none"/>
        </w:rPr>
      </w:pPr>
      <w:r w:rsidDel="00000000" w:rsidR="00000000" w:rsidRPr="00000000">
        <w:rPr>
          <w:b w:val="1"/>
          <w:sz w:val="24"/>
          <w:szCs w:val="24"/>
          <w:rtl w:val="0"/>
        </w:rPr>
        <w:t xml:space="preserve">Modelo de Projeto ( PM Canvas )</w:t>
      </w:r>
    </w:p>
    <w:p w:rsidR="00000000" w:rsidDel="00000000" w:rsidP="00000000" w:rsidRDefault="00000000" w:rsidRPr="00000000" w14:paraId="00000147">
      <w:pPr>
        <w:jc w:val="both"/>
        <w:rPr>
          <w:b w:val="1"/>
          <w:sz w:val="24"/>
          <w:szCs w:val="24"/>
        </w:rPr>
      </w:pPr>
      <w:r w:rsidDel="00000000" w:rsidR="00000000" w:rsidRPr="00000000">
        <w:rPr>
          <w:rtl w:val="0"/>
        </w:rPr>
      </w:r>
    </w:p>
    <w:p w:rsidR="00000000" w:rsidDel="00000000" w:rsidP="00000000" w:rsidRDefault="00000000" w:rsidRPr="00000000" w14:paraId="00000148">
      <w:pPr>
        <w:jc w:val="both"/>
        <w:rPr>
          <w:b w:val="1"/>
          <w:sz w:val="24"/>
          <w:szCs w:val="24"/>
        </w:rPr>
      </w:pPr>
      <w:r w:rsidDel="00000000" w:rsidR="00000000" w:rsidRPr="00000000">
        <w:rPr>
          <w:b w:val="1"/>
          <w:sz w:val="24"/>
          <w:szCs w:val="24"/>
          <w:rtl w:val="0"/>
        </w:rPr>
        <w:t xml:space="preserve">LINK: </w:t>
      </w:r>
      <w:hyperlink r:id="rId39">
        <w:r w:rsidDel="00000000" w:rsidR="00000000" w:rsidRPr="00000000">
          <w:rPr>
            <w:color w:val="0000ee"/>
            <w:u w:val="single"/>
            <w:shd w:fill="auto" w:val="clear"/>
            <w:rtl w:val="0"/>
          </w:rPr>
          <w:t xml:space="preserve">PM CANVAS - Chatbot para apoiar no combate ao assédio e discriminação no ambiente de trabalho.pptx</w:t>
        </w:r>
      </w:hyperlink>
      <w:r w:rsidDel="00000000" w:rsidR="00000000" w:rsidRPr="00000000">
        <w:rPr>
          <w:rtl w:val="0"/>
        </w:rPr>
      </w:r>
    </w:p>
    <w:p w:rsidR="00000000" w:rsidDel="00000000" w:rsidP="00000000" w:rsidRDefault="00000000" w:rsidRPr="00000000" w14:paraId="00000149">
      <w:pPr>
        <w:jc w:val="both"/>
        <w:rPr>
          <w:b w:val="1"/>
          <w:sz w:val="24"/>
          <w:szCs w:val="24"/>
        </w:rPr>
      </w:pPr>
      <w:r w:rsidDel="00000000" w:rsidR="00000000" w:rsidRPr="00000000">
        <w:rPr>
          <w:rtl w:val="0"/>
        </w:rPr>
      </w:r>
    </w:p>
    <w:p w:rsidR="00000000" w:rsidDel="00000000" w:rsidP="00000000" w:rsidRDefault="00000000" w:rsidRPr="00000000" w14:paraId="0000014A">
      <w:pPr>
        <w:jc w:val="both"/>
        <w:rPr>
          <w:sz w:val="24"/>
          <w:szCs w:val="24"/>
        </w:rPr>
      </w:pPr>
      <w:r w:rsidDel="00000000" w:rsidR="00000000" w:rsidRPr="00000000">
        <w:rPr>
          <w:sz w:val="24"/>
          <w:szCs w:val="24"/>
          <w:rtl w:val="0"/>
        </w:rPr>
        <w:t xml:space="preserve">Por fim, esta ferramenta foi utilizada para termos uma visão do produto e um pouco dessa visão atrelada ao negócio.</w:t>
      </w:r>
    </w:p>
    <w:p w:rsidR="00000000" w:rsidDel="00000000" w:rsidP="00000000" w:rsidRDefault="00000000" w:rsidRPr="00000000" w14:paraId="0000014B">
      <w:pPr>
        <w:jc w:val="both"/>
        <w:rPr>
          <w:sz w:val="24"/>
          <w:szCs w:val="24"/>
        </w:rPr>
      </w:pPr>
      <w:r w:rsidDel="00000000" w:rsidR="00000000" w:rsidRPr="00000000">
        <w:rPr>
          <w:rtl w:val="0"/>
        </w:rPr>
      </w:r>
    </w:p>
    <w:p w:rsidR="00000000" w:rsidDel="00000000" w:rsidP="00000000" w:rsidRDefault="00000000" w:rsidRPr="00000000" w14:paraId="0000014C">
      <w:pPr>
        <w:jc w:val="both"/>
        <w:rPr>
          <w:b w:val="1"/>
          <w:sz w:val="24"/>
          <w:szCs w:val="24"/>
        </w:rPr>
      </w:pPr>
      <w:r w:rsidDel="00000000" w:rsidR="00000000" w:rsidRPr="00000000">
        <w:rPr>
          <w:b w:val="1"/>
          <w:sz w:val="24"/>
          <w:szCs w:val="24"/>
        </w:rPr>
        <w:drawing>
          <wp:inline distB="114300" distT="114300" distL="114300" distR="114300">
            <wp:extent cx="6567836" cy="3796689"/>
            <wp:effectExtent b="0" l="0" r="0" t="0"/>
            <wp:docPr id="17"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6567836" cy="379668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D">
      <w:pPr>
        <w:numPr>
          <w:ilvl w:val="0"/>
          <w:numId w:val="2"/>
        </w:numPr>
        <w:ind w:left="720" w:hanging="360"/>
        <w:jc w:val="both"/>
        <w:rPr>
          <w:b w:val="1"/>
          <w:sz w:val="24"/>
          <w:szCs w:val="24"/>
          <w:u w:val="none"/>
        </w:rPr>
      </w:pPr>
      <w:r w:rsidDel="00000000" w:rsidR="00000000" w:rsidRPr="00000000">
        <w:rPr>
          <w:b w:val="1"/>
          <w:sz w:val="24"/>
          <w:szCs w:val="24"/>
          <w:rtl w:val="0"/>
        </w:rPr>
        <w:t xml:space="preserve">Fontes (Referências)</w:t>
      </w:r>
    </w:p>
    <w:p w:rsidR="00000000" w:rsidDel="00000000" w:rsidP="00000000" w:rsidRDefault="00000000" w:rsidRPr="00000000" w14:paraId="0000014E">
      <w:pPr>
        <w:jc w:val="both"/>
        <w:rPr>
          <w:b w:val="1"/>
          <w:sz w:val="24"/>
          <w:szCs w:val="24"/>
        </w:rPr>
      </w:pPr>
      <w:r w:rsidDel="00000000" w:rsidR="00000000" w:rsidRPr="00000000">
        <w:rPr>
          <w:rtl w:val="0"/>
        </w:rPr>
      </w:r>
    </w:p>
    <w:p w:rsidR="00000000" w:rsidDel="00000000" w:rsidP="00000000" w:rsidRDefault="00000000" w:rsidRPr="00000000" w14:paraId="0000014F">
      <w:pPr>
        <w:rPr/>
      </w:pPr>
      <w:r w:rsidDel="00000000" w:rsidR="00000000" w:rsidRPr="00000000">
        <w:rPr>
          <w:b w:val="1"/>
          <w:rtl w:val="0"/>
        </w:rPr>
        <w:t xml:space="preserve">[1] - Ambiente de trabalho saudável engaja e retém profissionais </w:t>
      </w:r>
      <w:r w:rsidDel="00000000" w:rsidR="00000000" w:rsidRPr="00000000">
        <w:rPr>
          <w:rtl w:val="0"/>
        </w:rPr>
        <w:t xml:space="preserve">(</w:t>
      </w:r>
      <w:hyperlink r:id="rId41">
        <w:r w:rsidDel="00000000" w:rsidR="00000000" w:rsidRPr="00000000">
          <w:rPr>
            <w:color w:val="1155cc"/>
            <w:u w:val="single"/>
            <w:rtl w:val="0"/>
          </w:rPr>
          <w:t xml:space="preserve">https://forbes.com.br/carreira/2023/06/ambiente-de-trabalho-saudavel-engaja-e-retem-profissionais-60/</w:t>
        </w:r>
      </w:hyperlink>
      <w:r w:rsidDel="00000000" w:rsidR="00000000" w:rsidRPr="00000000">
        <w:rPr>
          <w:rtl w:val="0"/>
        </w:rPr>
        <w:t xml:space="preserve">);</w:t>
      </w:r>
    </w:p>
    <w:p w:rsidR="00000000" w:rsidDel="00000000" w:rsidP="00000000" w:rsidRDefault="00000000" w:rsidRPr="00000000" w14:paraId="00000150">
      <w:pPr>
        <w:rPr/>
      </w:pPr>
      <w:r w:rsidDel="00000000" w:rsidR="00000000" w:rsidRPr="00000000">
        <w:rPr>
          <w:b w:val="1"/>
          <w:rtl w:val="0"/>
        </w:rPr>
        <w:t xml:space="preserve">[2] - Cartilha sobre assédio moral, sexual e discriminação </w:t>
      </w:r>
      <w:r w:rsidDel="00000000" w:rsidR="00000000" w:rsidRPr="00000000">
        <w:rPr>
          <w:rtl w:val="0"/>
        </w:rPr>
        <w:t xml:space="preserve">(</w:t>
      </w:r>
      <w:hyperlink r:id="rId42">
        <w:r w:rsidDel="00000000" w:rsidR="00000000" w:rsidRPr="00000000">
          <w:rPr>
            <w:color w:val="1155cc"/>
            <w:u w:val="single"/>
            <w:rtl w:val="0"/>
          </w:rPr>
          <w:t xml:space="preserve">Cartilha-assedio-moral-sexual-e-discriminacao (mpf.mp.br)</w:t>
        </w:r>
      </w:hyperlink>
      <w:r w:rsidDel="00000000" w:rsidR="00000000" w:rsidRPr="00000000">
        <w:rPr>
          <w:rtl w:val="0"/>
        </w:rPr>
        <w:t xml:space="preserve">);</w:t>
      </w:r>
    </w:p>
    <w:p w:rsidR="00000000" w:rsidDel="00000000" w:rsidP="00000000" w:rsidRDefault="00000000" w:rsidRPr="00000000" w14:paraId="00000151">
      <w:pPr>
        <w:rPr/>
      </w:pPr>
      <w:r w:rsidDel="00000000" w:rsidR="00000000" w:rsidRPr="00000000">
        <w:rPr>
          <w:b w:val="1"/>
          <w:rtl w:val="0"/>
        </w:rPr>
        <w:t xml:space="preserve">[3] - ONU: More than 1 in 5 worldwide suffering from violence at work: ILO </w:t>
      </w:r>
      <w:r w:rsidDel="00000000" w:rsidR="00000000" w:rsidRPr="00000000">
        <w:rPr>
          <w:rtl w:val="0"/>
        </w:rPr>
        <w:t xml:space="preserve">(</w:t>
      </w:r>
      <w:hyperlink r:id="rId43">
        <w:r w:rsidDel="00000000" w:rsidR="00000000" w:rsidRPr="00000000">
          <w:rPr>
            <w:color w:val="1155cc"/>
            <w:u w:val="single"/>
            <w:rtl w:val="0"/>
          </w:rPr>
          <w:t xml:space="preserve">https://news.un.org/en/story/2022/12/1131372</w:t>
        </w:r>
      </w:hyperlink>
      <w:r w:rsidDel="00000000" w:rsidR="00000000" w:rsidRPr="00000000">
        <w:rPr>
          <w:rtl w:val="0"/>
        </w:rPr>
        <w:t xml:space="preserve">);</w:t>
        <w:br w:type="textWrapping"/>
      </w:r>
      <w:r w:rsidDel="00000000" w:rsidR="00000000" w:rsidRPr="00000000">
        <w:rPr>
          <w:b w:val="1"/>
          <w:rtl w:val="0"/>
        </w:rPr>
        <w:t xml:space="preserve">[4] - CNJ, Pesquisa Naciona 1: Assédio e discriminação no âmbito do poder judiciário </w:t>
      </w:r>
      <w:r w:rsidDel="00000000" w:rsidR="00000000" w:rsidRPr="00000000">
        <w:rPr>
          <w:rtl w:val="0"/>
        </w:rPr>
        <w:t xml:space="preserve">(</w:t>
      </w:r>
      <w:hyperlink r:id="rId44">
        <w:r w:rsidDel="00000000" w:rsidR="00000000" w:rsidRPr="00000000">
          <w:rPr>
            <w:color w:val="1155cc"/>
            <w:u w:val="single"/>
            <w:rtl w:val="0"/>
          </w:rPr>
          <w:t xml:space="preserve">https://www.cnj.jus.br/wp-content/uploads/2022/02/pesquisa-assedio-e-discriminacao-1.pdf</w:t>
        </w:r>
      </w:hyperlink>
      <w:r w:rsidDel="00000000" w:rsidR="00000000" w:rsidRPr="00000000">
        <w:rPr>
          <w:rtl w:val="0"/>
        </w:rPr>
        <w:t xml:space="preserve">);</w:t>
      </w:r>
    </w:p>
    <w:p w:rsidR="00000000" w:rsidDel="00000000" w:rsidP="00000000" w:rsidRDefault="00000000" w:rsidRPr="00000000" w14:paraId="00000152">
      <w:pPr>
        <w:rPr/>
      </w:pPr>
      <w:r w:rsidDel="00000000" w:rsidR="00000000" w:rsidRPr="00000000">
        <w:rPr>
          <w:b w:val="1"/>
          <w:rtl w:val="0"/>
        </w:rPr>
        <w:t xml:space="preserve">[5] - CNJ, Pesquisa Naciona 2: Assédio e discriminação no âmbito do poder judiciário </w:t>
      </w:r>
      <w:r w:rsidDel="00000000" w:rsidR="00000000" w:rsidRPr="00000000">
        <w:rPr>
          <w:rtl w:val="0"/>
        </w:rPr>
        <w:t xml:space="preserve">(</w:t>
      </w:r>
      <w:hyperlink r:id="rId45">
        <w:r w:rsidDel="00000000" w:rsidR="00000000" w:rsidRPr="00000000">
          <w:rPr>
            <w:color w:val="1155cc"/>
            <w:u w:val="single"/>
            <w:rtl w:val="0"/>
          </w:rPr>
          <w:t xml:space="preserve">https://www.cnj.jus.br/wp-content/uploads/2023/05/relatorio-2a-pesquisa-assedio-poder-judiciario-020523.pdf</w:t>
        </w:r>
      </w:hyperlink>
      <w:r w:rsidDel="00000000" w:rsidR="00000000" w:rsidRPr="00000000">
        <w:rPr>
          <w:rtl w:val="0"/>
        </w:rPr>
        <w:t xml:space="preserve">);</w:t>
      </w:r>
    </w:p>
    <w:p w:rsidR="00000000" w:rsidDel="00000000" w:rsidP="00000000" w:rsidRDefault="00000000" w:rsidRPr="00000000" w14:paraId="00000153">
      <w:pPr>
        <w:rPr/>
      </w:pPr>
      <w:r w:rsidDel="00000000" w:rsidR="00000000" w:rsidRPr="00000000">
        <w:rPr>
          <w:b w:val="1"/>
          <w:rtl w:val="0"/>
        </w:rPr>
        <w:t xml:space="preserve">[6] - GLINA (2012) Intervenções em assédio moral no trabalho: uma revisão da literatura </w:t>
      </w:r>
      <w:r w:rsidDel="00000000" w:rsidR="00000000" w:rsidRPr="00000000">
        <w:rPr>
          <w:rtl w:val="0"/>
        </w:rPr>
        <w:t xml:space="preserve">(</w:t>
      </w:r>
      <w:hyperlink r:id="rId46">
        <w:r w:rsidDel="00000000" w:rsidR="00000000" w:rsidRPr="00000000">
          <w:rPr>
            <w:color w:val="1155cc"/>
            <w:u w:val="single"/>
            <w:rtl w:val="0"/>
          </w:rPr>
          <w:t xml:space="preserve">https://doi.org/10.1590/S0303-76572012000200008</w:t>
        </w:r>
      </w:hyperlink>
      <w:r w:rsidDel="00000000" w:rsidR="00000000" w:rsidRPr="00000000">
        <w:rPr>
          <w:rtl w:val="0"/>
        </w:rPr>
        <w:t xml:space="preserve">);</w:t>
      </w:r>
    </w:p>
    <w:p w:rsidR="00000000" w:rsidDel="00000000" w:rsidP="00000000" w:rsidRDefault="00000000" w:rsidRPr="00000000" w14:paraId="00000154">
      <w:pPr>
        <w:rPr/>
      </w:pPr>
      <w:r w:rsidDel="00000000" w:rsidR="00000000" w:rsidRPr="00000000">
        <w:rPr>
          <w:b w:val="1"/>
          <w:rtl w:val="0"/>
        </w:rPr>
        <w:t xml:space="preserve">[7] - Objetivos de Desenvolvimento Sustentável ONU </w:t>
      </w:r>
      <w:r w:rsidDel="00000000" w:rsidR="00000000" w:rsidRPr="00000000">
        <w:rPr>
          <w:rtl w:val="0"/>
        </w:rPr>
        <w:t xml:space="preserve">(</w:t>
      </w:r>
      <w:hyperlink r:id="rId47">
        <w:r w:rsidDel="00000000" w:rsidR="00000000" w:rsidRPr="00000000">
          <w:rPr>
            <w:color w:val="1155cc"/>
            <w:u w:val="single"/>
            <w:rtl w:val="0"/>
          </w:rPr>
          <w:t xml:space="preserve">https://brasil.un.org/pt-br/sdgs</w:t>
        </w:r>
      </w:hyperlink>
      <w:r w:rsidDel="00000000" w:rsidR="00000000" w:rsidRPr="00000000">
        <w:rPr>
          <w:rtl w:val="0"/>
        </w:rPr>
        <w:t xml:space="preserve">);</w:t>
      </w:r>
      <w:r w:rsidDel="00000000" w:rsidR="00000000" w:rsidRPr="00000000">
        <w:rPr>
          <w:rtl w:val="0"/>
        </w:rPr>
      </w:r>
    </w:p>
    <w:sectPr>
      <w:headerReference r:id="rId4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55">
    <w:pPr>
      <w:rPr>
        <w:b w:val="1"/>
        <w:sz w:val="16"/>
        <w:szCs w:val="16"/>
      </w:rPr>
    </w:pPr>
    <w:r w:rsidDel="00000000" w:rsidR="00000000" w:rsidRPr="00000000">
      <w:rPr>
        <w:b w:val="1"/>
        <w:sz w:val="16"/>
        <w:szCs w:val="16"/>
      </w:rPr>
      <w:drawing>
        <wp:anchor allowOverlap="1" behindDoc="0" distB="0" distT="0" distL="0" distR="0" hidden="0" layoutInCell="1" locked="0" relativeHeight="0" simplePos="0">
          <wp:simplePos x="0" y="0"/>
          <wp:positionH relativeFrom="page">
            <wp:posOffset>5454975</wp:posOffset>
          </wp:positionH>
          <wp:positionV relativeFrom="page">
            <wp:posOffset>200025</wp:posOffset>
          </wp:positionV>
          <wp:extent cx="1188500" cy="581955"/>
          <wp:effectExtent b="0" l="0" r="0" t="0"/>
          <wp:wrapSquare wrapText="bothSides" distB="0" distT="0" distL="0" distR="0"/>
          <wp:docPr id="35"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188500" cy="581955"/>
                  </a:xfrm>
                  <a:prstGeom prst="rect"/>
                  <a:ln/>
                </pic:spPr>
              </pic:pic>
            </a:graphicData>
          </a:graphic>
        </wp:anchor>
      </w:drawing>
    </w:r>
    <w:r w:rsidDel="00000000" w:rsidR="00000000" w:rsidRPr="00000000">
      <w:rPr>
        <w:b w:val="1"/>
        <w:sz w:val="16"/>
        <w:szCs w:val="16"/>
        <w:rtl w:val="0"/>
      </w:rPr>
      <w:t xml:space="preserve">MINISTÉRIO DA EDUCAÇÃO</w:t>
    </w:r>
  </w:p>
  <w:p w:rsidR="00000000" w:rsidDel="00000000" w:rsidP="00000000" w:rsidRDefault="00000000" w:rsidRPr="00000000" w14:paraId="00000156">
    <w:pPr>
      <w:rPr>
        <w:b w:val="1"/>
        <w:sz w:val="16"/>
        <w:szCs w:val="16"/>
      </w:rPr>
    </w:pPr>
    <w:r w:rsidDel="00000000" w:rsidR="00000000" w:rsidRPr="00000000">
      <w:rPr>
        <w:b w:val="1"/>
        <w:sz w:val="16"/>
        <w:szCs w:val="16"/>
        <w:rtl w:val="0"/>
      </w:rPr>
      <w:t xml:space="preserve">UNIVERSIDADE FEDERAL DE GOIÁS</w:t>
    </w:r>
  </w:p>
  <w:p w:rsidR="00000000" w:rsidDel="00000000" w:rsidP="00000000" w:rsidRDefault="00000000" w:rsidRPr="00000000" w14:paraId="00000157">
    <w:pPr>
      <w:rPr/>
    </w:pPr>
    <w:r w:rsidDel="00000000" w:rsidR="00000000" w:rsidRPr="00000000">
      <w:rPr>
        <w:b w:val="1"/>
        <w:sz w:val="16"/>
        <w:szCs w:val="16"/>
        <w:rtl w:val="0"/>
      </w:rPr>
      <w:t xml:space="preserve">INSTITUTO DE INFORMÁTICA</w:t>
    </w:r>
    <w:r w:rsidDel="00000000" w:rsidR="00000000" w:rsidRPr="00000000">
      <w:rPr>
        <w:rtl w:val="0"/>
      </w:rPr>
    </w:r>
  </w:p>
  <w:p w:rsidR="00000000" w:rsidDel="00000000" w:rsidP="00000000" w:rsidRDefault="00000000" w:rsidRPr="00000000" w14:paraId="00000158">
    <w:pPr>
      <w:rPr/>
    </w:pPr>
    <w:r w:rsidDel="00000000" w:rsidR="00000000" w:rsidRPr="00000000">
      <w:rPr/>
      <mc:AlternateContent>
        <mc:Choice Requires="wpg">
          <w:drawing>
            <wp:inline distB="114300" distT="114300" distL="114300" distR="114300">
              <wp:extent cx="5769300" cy="91851"/>
              <wp:effectExtent b="0" l="0" r="0" t="0"/>
              <wp:docPr id="16" name=""/>
              <a:graphic>
                <a:graphicData uri="http://schemas.microsoft.com/office/word/2010/wordprocessingShape">
                  <wps:wsp>
                    <wps:cNvSpPr/>
                    <wps:cNvPr id="2" name="Shape 2"/>
                    <wps:spPr>
                      <a:xfrm>
                        <a:off x="1292850" y="3753450"/>
                        <a:ext cx="8106300" cy="53100"/>
                      </a:xfrm>
                      <a:prstGeom prst="rect">
                        <a:avLst/>
                      </a:prstGeom>
                      <a:solidFill>
                        <a:srgbClr val="0B5394"/>
                      </a:solidFill>
                      <a:ln cap="flat" cmpd="sng" w="9525">
                        <a:solidFill>
                          <a:srgbClr val="0A539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5769300" cy="91851"/>
              <wp:effectExtent b="0" l="0" r="0" t="0"/>
              <wp:docPr id="16" name="image14.png"/>
              <a:graphic>
                <a:graphicData uri="http://schemas.openxmlformats.org/drawingml/2006/picture">
                  <pic:pic>
                    <pic:nvPicPr>
                      <pic:cNvPr id="0" name="image14.png"/>
                      <pic:cNvPicPr preferRelativeResize="0"/>
                    </pic:nvPicPr>
                    <pic:blipFill>
                      <a:blip r:embed="rId2"/>
                      <a:srcRect/>
                      <a:stretch>
                        <a:fillRect/>
                      </a:stretch>
                    </pic:blipFill>
                    <pic:spPr>
                      <a:xfrm>
                        <a:off x="0" y="0"/>
                        <a:ext cx="5769300" cy="9185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paragraph" w:styleId="Cabealho">
    <w:name w:val="header"/>
    <w:basedOn w:val="Normal"/>
    <w:link w:val="CabealhoChar"/>
    <w:uiPriority w:val="99"/>
    <w:unhideWhenUsed w:val="1"/>
    <w:rsid w:val="006315A5"/>
    <w:pPr>
      <w:tabs>
        <w:tab w:val="center" w:pos="4252"/>
        <w:tab w:val="right" w:pos="8504"/>
      </w:tabs>
      <w:spacing w:line="240" w:lineRule="auto"/>
    </w:pPr>
  </w:style>
  <w:style w:type="character" w:styleId="CabealhoChar" w:customStyle="1">
    <w:name w:val="Cabeçalho Char"/>
    <w:basedOn w:val="Fontepargpadro"/>
    <w:link w:val="Cabealho"/>
    <w:uiPriority w:val="99"/>
    <w:rsid w:val="006315A5"/>
  </w:style>
  <w:style w:type="paragraph" w:styleId="Rodap">
    <w:name w:val="footer"/>
    <w:basedOn w:val="Normal"/>
    <w:link w:val="RodapChar"/>
    <w:uiPriority w:val="99"/>
    <w:unhideWhenUsed w:val="1"/>
    <w:rsid w:val="006315A5"/>
    <w:pPr>
      <w:tabs>
        <w:tab w:val="center" w:pos="4252"/>
        <w:tab w:val="right" w:pos="8504"/>
      </w:tabs>
      <w:spacing w:line="240" w:lineRule="auto"/>
    </w:pPr>
  </w:style>
  <w:style w:type="character" w:styleId="RodapChar" w:customStyle="1">
    <w:name w:val="Rodapé Char"/>
    <w:basedOn w:val="Fontepargpadro"/>
    <w:link w:val="Rodap"/>
    <w:uiPriority w:val="99"/>
    <w:rsid w:val="006315A5"/>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20" Type="http://schemas.openxmlformats.org/officeDocument/2006/relationships/image" Target="media/image16.png"/><Relationship Id="rId42" Type="http://schemas.openxmlformats.org/officeDocument/2006/relationships/hyperlink" Target="https://www.mpf.mp.br/portal/o-mpf/ouvidoria-mpf/Cartilha-assedio-moral-sexual-e-discriminacao" TargetMode="External"/><Relationship Id="rId41" Type="http://schemas.openxmlformats.org/officeDocument/2006/relationships/hyperlink" Target="https://forbes.com.br/carreira/2023/06/ambiente-de-trabalho-saudavel-engaja-e-retem-profissionais-60/" TargetMode="External"/><Relationship Id="rId22" Type="http://schemas.openxmlformats.org/officeDocument/2006/relationships/image" Target="media/image21.png"/><Relationship Id="rId44" Type="http://schemas.openxmlformats.org/officeDocument/2006/relationships/hyperlink" Target="https://www.cnj.jus.br/wp-content/uploads/2022/02/pesquisa-assedio-e-discriminacao-1.pdf" TargetMode="External"/><Relationship Id="rId21" Type="http://schemas.openxmlformats.org/officeDocument/2006/relationships/hyperlink" Target="https://drive.google.com/drive/folders/1eGfWHyM-9kkJm-rMK_1APYxkXeNlg3iY" TargetMode="External"/><Relationship Id="rId43" Type="http://schemas.openxmlformats.org/officeDocument/2006/relationships/hyperlink" Target="https://news.un.org/en/story/2022/12/1131372" TargetMode="External"/><Relationship Id="rId24" Type="http://schemas.openxmlformats.org/officeDocument/2006/relationships/image" Target="media/image13.png"/><Relationship Id="rId46" Type="http://schemas.openxmlformats.org/officeDocument/2006/relationships/hyperlink" Target="https://doi.org/10.1590/S0303-76572012000200008" TargetMode="External"/><Relationship Id="rId23" Type="http://schemas.openxmlformats.org/officeDocument/2006/relationships/hyperlink" Target="https://docs.google.com/document/d/1oEwcbxUFghY8gDzCf_dZT30Vvvr3Xtk9Jitsf2_HUJ4/edit" TargetMode="External"/><Relationship Id="rId45" Type="http://schemas.openxmlformats.org/officeDocument/2006/relationships/hyperlink" Target="https://www.cnj.jus.br/wp-content/uploads/2023/05/relatorio-2a-pesquisa-assedio-poder-judiciario-020523.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ucid.app/lucidspark/8d515ce9-1be8-4da2-9e80-f06f599eac2f/edit?viewport_loc=-4105%2C-2760%2C9948%2C4420%2C0_0&amp;invitationId=inv_0c673e32-6d3f-466e-b68b-e156e5993a1b" TargetMode="External"/><Relationship Id="rId26" Type="http://schemas.openxmlformats.org/officeDocument/2006/relationships/hyperlink" Target="https://drive.google.com/drive/folders/1eGfWHyM-9kkJm-rMK_1APYxkXeNlg3iY" TargetMode="External"/><Relationship Id="rId48" Type="http://schemas.openxmlformats.org/officeDocument/2006/relationships/header" Target="header1.xml"/><Relationship Id="rId25" Type="http://schemas.openxmlformats.org/officeDocument/2006/relationships/image" Target="media/image12.png"/><Relationship Id="rId47" Type="http://schemas.openxmlformats.org/officeDocument/2006/relationships/hyperlink" Target="https://brasil.un.org/pt-br/sdgs" TargetMode="External"/><Relationship Id="rId28" Type="http://schemas.openxmlformats.org/officeDocument/2006/relationships/hyperlink" Target="https://docs.google.com/document/d/1w_TB7d4p2DC-6QtquB0IY38tGa_RLfg8/edit#heading=h.gjdgxs" TargetMode="External"/><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9.png"/><Relationship Id="rId7" Type="http://schemas.openxmlformats.org/officeDocument/2006/relationships/hyperlink" Target="https://www.canva.com/design/DAGIw8wgKRc/Fin1SCqSUS_NM2CvL2DmBg/edit?utm_content=DAGIw8wgKRc&amp;utm_campaign=designshare&amp;utm_medium=link2&amp;utm_source=sharebutton" TargetMode="External"/><Relationship Id="rId8" Type="http://schemas.openxmlformats.org/officeDocument/2006/relationships/image" Target="media/image10.png"/><Relationship Id="rId31" Type="http://schemas.openxmlformats.org/officeDocument/2006/relationships/hyperlink" Target="https://drive.google.com/drive/folders/1HwZcAgQ3x2Z-f-6f_LJUbabxptnttVZh" TargetMode="External"/><Relationship Id="rId30" Type="http://schemas.openxmlformats.org/officeDocument/2006/relationships/image" Target="media/image19.png"/><Relationship Id="rId11" Type="http://schemas.openxmlformats.org/officeDocument/2006/relationships/hyperlink" Target="https://drive.google.com/file/d/1e9_5tZB15bKANCbgAM2RjZmtabaHlFW8/view" TargetMode="External"/><Relationship Id="rId33" Type="http://schemas.openxmlformats.org/officeDocument/2006/relationships/hyperlink" Target="https://drive.google.com/drive/folders/1HwZcAgQ3x2Z-f-6f_LJUbabxptnttVZh" TargetMode="External"/><Relationship Id="rId10" Type="http://schemas.openxmlformats.org/officeDocument/2006/relationships/image" Target="media/image5.png"/><Relationship Id="rId32" Type="http://schemas.openxmlformats.org/officeDocument/2006/relationships/image" Target="media/image7.png"/><Relationship Id="rId13" Type="http://schemas.openxmlformats.org/officeDocument/2006/relationships/image" Target="media/image6.png"/><Relationship Id="rId35" Type="http://schemas.openxmlformats.org/officeDocument/2006/relationships/hyperlink" Target="https://drive.google.com/drive/folders/1zXGl5Kz8mVVasyyhFb5cgTICRdrZdzdu" TargetMode="External"/><Relationship Id="rId12" Type="http://schemas.openxmlformats.org/officeDocument/2006/relationships/image" Target="media/image4.png"/><Relationship Id="rId34" Type="http://schemas.openxmlformats.org/officeDocument/2006/relationships/image" Target="media/image17.png"/><Relationship Id="rId15" Type="http://schemas.openxmlformats.org/officeDocument/2006/relationships/image" Target="media/image2.png"/><Relationship Id="rId37" Type="http://schemas.openxmlformats.org/officeDocument/2006/relationships/hyperlink" Target="https://docs.google.com/presentation/d/14g0QcChsoiVjMczOUtQXsw2PkULGnXo7/edit#slide=id.p2" TargetMode="External"/><Relationship Id="rId14" Type="http://schemas.openxmlformats.org/officeDocument/2006/relationships/image" Target="media/image8.png"/><Relationship Id="rId36" Type="http://schemas.openxmlformats.org/officeDocument/2006/relationships/image" Target="media/image22.png"/><Relationship Id="rId17" Type="http://schemas.openxmlformats.org/officeDocument/2006/relationships/hyperlink" Target="https://drive.google.com/file/d/1iKUYoWKUox3SBTMjYexyWo0J5iwMcFGN/view" TargetMode="External"/><Relationship Id="rId39" Type="http://schemas.openxmlformats.org/officeDocument/2006/relationships/hyperlink" Target="https://docs.google.com/presentation/d/1jXtIY9Za6eKG3SvmWBiuvl04bZ9u9A5h/edit#slide=id.p1" TargetMode="External"/><Relationship Id="rId16" Type="http://schemas.openxmlformats.org/officeDocument/2006/relationships/image" Target="media/image3.png"/><Relationship Id="rId38" Type="http://schemas.openxmlformats.org/officeDocument/2006/relationships/image" Target="media/image15.png"/><Relationship Id="rId19" Type="http://schemas.openxmlformats.org/officeDocument/2006/relationships/hyperlink" Target="https://drive.google.com/drive/folders/1MB9epPMmEEPkmILLshPNuU-4RCwgvYSm" TargetMode="External"/><Relationship Id="rId18" Type="http://schemas.openxmlformats.org/officeDocument/2006/relationships/image" Target="media/image11.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4+Q8lYyep/6yAnIxq8D/Bd1yxw==">CgMxLjA4AHIhMU5MWWtzdy0zb0xuY1hOVEMyOEljQk9kbkJHcjlEVWkx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2024-06-21T18:28:00Z</dcterms:created>
</cp:coreProperties>
</file>